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1E71" w14:textId="4B685BFF" w:rsidR="00057A79" w:rsidRPr="00C43ED1" w:rsidRDefault="007C46F3">
      <w:pPr>
        <w:rPr>
          <w:rFonts w:ascii="Times New Roman" w:hAnsi="Times New Roman" w:cs="Times New Roman"/>
          <w:szCs w:val="24"/>
        </w:rPr>
      </w:pPr>
      <w:r w:rsidRPr="00C43ED1">
        <w:rPr>
          <w:rFonts w:ascii="Times New Roman" w:hAnsi="Times New Roman" w:cs="Times New Roman"/>
          <w:b/>
          <w:szCs w:val="24"/>
        </w:rPr>
        <w:t>Table 1.</w:t>
      </w:r>
      <w:r w:rsidRPr="00C43ED1">
        <w:rPr>
          <w:rFonts w:ascii="Times New Roman" w:hAnsi="Times New Roman" w:cs="Times New Roman"/>
          <w:szCs w:val="24"/>
        </w:rPr>
        <w:t xml:space="preserve"> </w:t>
      </w:r>
      <w:r w:rsidR="00002148" w:rsidRPr="00C43ED1">
        <w:rPr>
          <w:rFonts w:ascii="Times New Roman" w:hAnsi="Times New Roman" w:cs="Times New Roman"/>
          <w:szCs w:val="24"/>
        </w:rPr>
        <w:t>Summary of o</w:t>
      </w:r>
      <w:r w:rsidRPr="00C43ED1">
        <w:rPr>
          <w:rFonts w:ascii="Times New Roman" w:hAnsi="Times New Roman" w:cs="Times New Roman"/>
          <w:szCs w:val="24"/>
        </w:rPr>
        <w:t>bservational studies</w:t>
      </w:r>
      <w:r w:rsidR="00E9728A" w:rsidRPr="00C43ED1">
        <w:rPr>
          <w:rFonts w:ascii="Times New Roman" w:hAnsi="Times New Roman" w:cs="Times New Roman"/>
          <w:szCs w:val="24"/>
        </w:rPr>
        <w:t xml:space="preserve"> using cardiac testing for evaluation of coronary </w:t>
      </w:r>
      <w:r w:rsidR="0033551C" w:rsidRPr="00C43ED1">
        <w:rPr>
          <w:rFonts w:ascii="Times New Roman" w:hAnsi="Times New Roman" w:cs="Times New Roman"/>
          <w:szCs w:val="24"/>
        </w:rPr>
        <w:t>heart</w:t>
      </w:r>
      <w:r w:rsidR="00E9728A" w:rsidRPr="00C43ED1">
        <w:rPr>
          <w:rFonts w:ascii="Times New Roman" w:hAnsi="Times New Roman" w:cs="Times New Roman"/>
          <w:szCs w:val="24"/>
        </w:rPr>
        <w:t xml:space="preserve"> disease</w:t>
      </w:r>
      <w:r w:rsidR="00002148" w:rsidRPr="00C43ED1">
        <w:rPr>
          <w:rFonts w:ascii="Times New Roman" w:hAnsi="Times New Roman" w:cs="Times New Roman"/>
          <w:szCs w:val="24"/>
        </w:rPr>
        <w:t xml:space="preserve"> and cardiovascular outcomes</w:t>
      </w:r>
      <w:r w:rsidR="00E9728A" w:rsidRPr="00C43ED1">
        <w:rPr>
          <w:rFonts w:ascii="Times New Roman" w:hAnsi="Times New Roman" w:cs="Times New Roman"/>
          <w:szCs w:val="24"/>
        </w:rPr>
        <w:t xml:space="preserve"> in apparently asymptomatic individuals with diabetes</w:t>
      </w:r>
      <w:r w:rsidR="00002148" w:rsidRPr="00C43ED1">
        <w:rPr>
          <w:rFonts w:ascii="Times New Roman" w:hAnsi="Times New Roman" w:cs="Times New Roman"/>
          <w:szCs w:val="24"/>
        </w:rPr>
        <w:t xml:space="preserve"> mellitus</w:t>
      </w:r>
      <w:r w:rsidR="00E9728A" w:rsidRPr="00C43ED1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1836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630"/>
        <w:gridCol w:w="720"/>
        <w:gridCol w:w="1260"/>
        <w:gridCol w:w="1260"/>
        <w:gridCol w:w="1080"/>
        <w:gridCol w:w="1170"/>
        <w:gridCol w:w="810"/>
        <w:gridCol w:w="90"/>
        <w:gridCol w:w="900"/>
        <w:gridCol w:w="990"/>
        <w:gridCol w:w="810"/>
        <w:gridCol w:w="90"/>
        <w:gridCol w:w="900"/>
        <w:gridCol w:w="900"/>
        <w:gridCol w:w="1080"/>
        <w:gridCol w:w="1080"/>
        <w:gridCol w:w="900"/>
        <w:gridCol w:w="1350"/>
      </w:tblGrid>
      <w:tr w:rsidR="009451AF" w:rsidRPr="001746F1" w14:paraId="6E270912" w14:textId="4D169731" w:rsidTr="009451AF">
        <w:trPr>
          <w:trHeight w:val="174"/>
        </w:trPr>
        <w:tc>
          <w:tcPr>
            <w:tcW w:w="13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A3614CF" w14:textId="77777777" w:rsidR="009451AF" w:rsidRPr="001746F1" w:rsidRDefault="009451AF" w:rsidP="00675AC9">
            <w:pPr>
              <w:spacing w:after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Author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57C8F0D6" w14:textId="2F741852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  <w:r w:rsidR="00EB6217"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Indication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52CC1EF4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BCC4EFA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3F182B19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7FED2F1" w14:textId="3C4F08FA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Modality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77B61B0" w14:textId="1692364A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Abnormal study</w:t>
            </w:r>
            <w:r w:rsidR="00EB6217"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51D23127" w14:textId="13B19C4E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Follow-up (years)</w:t>
            </w:r>
            <w:r w:rsidR="00EB6217"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79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D8B3E" w14:textId="49AF3160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Cardiac Deaths</w:t>
            </w: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7A39351C" w14:textId="7162496D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Non-fatal MI</w:t>
            </w:r>
          </w:p>
        </w:tc>
        <w:tc>
          <w:tcPr>
            <w:tcW w:w="30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D04FED" w14:textId="6DBD3C25" w:rsidR="009451AF" w:rsidRPr="001746F1" w:rsidRDefault="009451AF" w:rsidP="00C1295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Annual Cardiovascular Event Rate§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6B309A4" w14:textId="05CB8FDA" w:rsidR="009451AF" w:rsidRPr="001746F1" w:rsidRDefault="009451AF" w:rsidP="00C46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Risk Ratio </w:t>
            </w:r>
            <w:r w:rsidR="00E34767"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 </w:t>
            </w: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Abnormal Study (95% CI)</w:t>
            </w:r>
          </w:p>
        </w:tc>
      </w:tr>
      <w:tr w:rsidR="009451AF" w:rsidRPr="001746F1" w14:paraId="5BDEE36A" w14:textId="4D85C66C" w:rsidTr="009451AF">
        <w:trPr>
          <w:trHeight w:val="173"/>
        </w:trPr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A93E5C2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6E224CF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CAAF12A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4F2BB89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5CFBF05B" w14:textId="0B078751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DM Duration</w:t>
            </w:r>
            <w:r w:rsidR="00506C65"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(years)</w:t>
            </w:r>
            <w:r w:rsidR="00EB6217"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F116A89" w14:textId="1D3A347A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E820166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F1547EE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756A6D" w14:textId="552370BC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Normal study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96F990" w14:textId="7E8FB371" w:rsidR="009451AF" w:rsidRPr="001746F1" w:rsidRDefault="009451AF" w:rsidP="00E02A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Abnormal study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8DFB74" w14:textId="1C8D7760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All patients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1F671799" w14:textId="1EE7B6A5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Normal studies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9809FE8" w14:textId="525382EE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Abnormal studies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3B9E3DF3" w14:textId="4E02B9E6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All patients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83459E" w14:textId="2DCE4094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Normal study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14:paraId="2512C366" w14:textId="21243004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Abnormal study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45A044D5" w14:textId="4EDC3D36" w:rsidR="009451AF" w:rsidRPr="001746F1" w:rsidRDefault="009451AF" w:rsidP="00C767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All patients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01A022A" w14:textId="61828B39" w:rsidR="009451AF" w:rsidRPr="001746F1" w:rsidRDefault="009451AF" w:rsidP="008307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51AF" w:rsidRPr="001746F1" w14:paraId="7C85CD12" w14:textId="77777777" w:rsidTr="009451AF">
        <w:trPr>
          <w:trHeight w:val="432"/>
        </w:trPr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03B18A3F" w14:textId="153854C1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Torremocha</w:t>
            </w:r>
            <w:proofErr w:type="spellEnd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, 2001</w:t>
            </w:r>
            <w:r w:rsidR="002D280F" w:rsidRPr="002D280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4D11514D" w14:textId="7EE49F4C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  <w:vAlign w:val="center"/>
          </w:tcPr>
          <w:p w14:paraId="2C68DC94" w14:textId="23C020E5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14:paraId="4DE2D8EE" w14:textId="3ED61A07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55±7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73CE49E1" w14:textId="29865513" w:rsidR="009451AF" w:rsidRPr="001746F1" w:rsidRDefault="003E4874" w:rsidP="009451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(1-49)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12A90106" w14:textId="4840AA33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 and treadmill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vAlign w:val="center"/>
          </w:tcPr>
          <w:p w14:paraId="7898FF7E" w14:textId="6023BDA4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(11%)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vAlign w:val="center"/>
          </w:tcPr>
          <w:p w14:paraId="208E8D72" w14:textId="562F385C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3.25 ± 1.0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7D50DE2" w14:textId="6C91FDF5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1(1.6%) 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  <w:vAlign w:val="center"/>
          </w:tcPr>
          <w:p w14:paraId="638244CE" w14:textId="37C8865B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1(12.5%)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17968B66" w14:textId="22D72FB2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(2.8%)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56E8580" w14:textId="344D82F3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(3%)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  <w:vAlign w:val="center"/>
          </w:tcPr>
          <w:p w14:paraId="7C0430E0" w14:textId="1CA58277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(0%)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  <w:vAlign w:val="center"/>
          </w:tcPr>
          <w:p w14:paraId="47D3F61D" w14:textId="148ACF13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(2.8%)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vAlign w:val="center"/>
          </w:tcPr>
          <w:p w14:paraId="29959060" w14:textId="6973635C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2.9%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vAlign w:val="center"/>
          </w:tcPr>
          <w:p w14:paraId="69D0848B" w14:textId="0C789A3B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7.7%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  <w:vAlign w:val="center"/>
          </w:tcPr>
          <w:p w14:paraId="7F79C83F" w14:textId="186EC460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3.4%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7E040D79" w14:textId="397B1FEE" w:rsidR="009451AF" w:rsidRPr="001746F1" w:rsidRDefault="009451AF" w:rsidP="00EA03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 (0.64-11.0)</w:t>
            </w:r>
          </w:p>
        </w:tc>
      </w:tr>
      <w:tr w:rsidR="009451AF" w:rsidRPr="001746F1" w14:paraId="05E62634" w14:textId="77777777" w:rsidTr="009451AF">
        <w:trPr>
          <w:trHeight w:val="432"/>
        </w:trPr>
        <w:tc>
          <w:tcPr>
            <w:tcW w:w="1350" w:type="dxa"/>
            <w:vAlign w:val="center"/>
          </w:tcPr>
          <w:p w14:paraId="331721C2" w14:textId="598535EF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  <w:proofErr w:type="spellStart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Feuvre</w:t>
            </w:r>
            <w:proofErr w:type="spellEnd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, 2005</w:t>
            </w:r>
            <w:r w:rsidR="002D280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0" w:type="dxa"/>
            <w:vAlign w:val="center"/>
          </w:tcPr>
          <w:p w14:paraId="1976DE74" w14:textId="46AA6528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0040CCDB" w14:textId="11F77944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14:paraId="50FF9053" w14:textId="5DF3CEFD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61±10</w:t>
            </w:r>
          </w:p>
        </w:tc>
        <w:tc>
          <w:tcPr>
            <w:tcW w:w="1260" w:type="dxa"/>
            <w:vAlign w:val="center"/>
          </w:tcPr>
          <w:p w14:paraId="195B04DF" w14:textId="4DC2D12E" w:rsidR="009451AF" w:rsidRPr="001746F1" w:rsidRDefault="00973752" w:rsidP="009737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543AB9"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="00543AB9"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14:paraId="7750A4C8" w14:textId="4BF53765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 and DSE</w:t>
            </w:r>
          </w:p>
        </w:tc>
        <w:tc>
          <w:tcPr>
            <w:tcW w:w="1080" w:type="dxa"/>
            <w:vAlign w:val="center"/>
          </w:tcPr>
          <w:p w14:paraId="6BCE72B5" w14:textId="7B8AC6DC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 (62%)</w:t>
            </w:r>
          </w:p>
        </w:tc>
        <w:tc>
          <w:tcPr>
            <w:tcW w:w="1170" w:type="dxa"/>
            <w:vAlign w:val="center"/>
          </w:tcPr>
          <w:p w14:paraId="6A1372E0" w14:textId="15FBCE00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 ± 0.5</w:t>
            </w:r>
          </w:p>
        </w:tc>
        <w:tc>
          <w:tcPr>
            <w:tcW w:w="900" w:type="dxa"/>
            <w:gridSpan w:val="2"/>
            <w:vAlign w:val="center"/>
          </w:tcPr>
          <w:p w14:paraId="072AF596" w14:textId="781A9503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161C38C9" w14:textId="2ED38B14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53BB40D3" w14:textId="048B42D4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51B2B545" w14:textId="6D8F7A35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4FE0F101" w14:textId="34503020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(3.2%)</w:t>
            </w:r>
          </w:p>
        </w:tc>
        <w:tc>
          <w:tcPr>
            <w:tcW w:w="900" w:type="dxa"/>
            <w:vAlign w:val="center"/>
          </w:tcPr>
          <w:p w14:paraId="038AA482" w14:textId="0353129F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(2%)</w:t>
            </w:r>
          </w:p>
        </w:tc>
        <w:tc>
          <w:tcPr>
            <w:tcW w:w="1080" w:type="dxa"/>
            <w:vAlign w:val="center"/>
          </w:tcPr>
          <w:p w14:paraId="78D5CD57" w14:textId="24FE0CD2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5.3%</w:t>
            </w:r>
          </w:p>
        </w:tc>
        <w:tc>
          <w:tcPr>
            <w:tcW w:w="1080" w:type="dxa"/>
            <w:vAlign w:val="center"/>
          </w:tcPr>
          <w:p w14:paraId="3D3372B3" w14:textId="413E8A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4.4%</w:t>
            </w:r>
          </w:p>
        </w:tc>
        <w:tc>
          <w:tcPr>
            <w:tcW w:w="900" w:type="dxa"/>
            <w:vAlign w:val="center"/>
          </w:tcPr>
          <w:p w14:paraId="79C40CAC" w14:textId="1752CE3A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4.5%</w:t>
            </w:r>
          </w:p>
        </w:tc>
        <w:tc>
          <w:tcPr>
            <w:tcW w:w="1350" w:type="dxa"/>
            <w:vAlign w:val="center"/>
          </w:tcPr>
          <w:p w14:paraId="712725E8" w14:textId="5EBE3620" w:rsidR="009451AF" w:rsidRPr="001746F1" w:rsidRDefault="009451AF" w:rsidP="00EA03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 (0.2-2.7)!</w:t>
            </w:r>
          </w:p>
        </w:tc>
      </w:tr>
      <w:tr w:rsidR="009451AF" w:rsidRPr="001746F1" w14:paraId="493F4826" w14:textId="77777777" w:rsidTr="009451AF">
        <w:trPr>
          <w:trHeight w:val="432"/>
        </w:trPr>
        <w:tc>
          <w:tcPr>
            <w:tcW w:w="1350" w:type="dxa"/>
            <w:vAlign w:val="center"/>
          </w:tcPr>
          <w:p w14:paraId="23AD5A61" w14:textId="5C5C4F68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Sejil</w:t>
            </w:r>
            <w:proofErr w:type="spellEnd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, 2006</w:t>
            </w:r>
            <w:r w:rsidR="007261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990" w:type="dxa"/>
            <w:vAlign w:val="center"/>
          </w:tcPr>
          <w:p w14:paraId="4C71093D" w14:textId="23FBF569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277C465F" w14:textId="14027592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720" w:type="dxa"/>
            <w:vAlign w:val="center"/>
          </w:tcPr>
          <w:p w14:paraId="65A482DA" w14:textId="4A81D154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54±13</w:t>
            </w:r>
          </w:p>
        </w:tc>
        <w:tc>
          <w:tcPr>
            <w:tcW w:w="1260" w:type="dxa"/>
            <w:vAlign w:val="center"/>
          </w:tcPr>
          <w:p w14:paraId="6A6DEF31" w14:textId="5C6E091F" w:rsidR="009451AF" w:rsidRPr="001746F1" w:rsidRDefault="00154BA9" w:rsidP="00154BA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± 7.6</w:t>
            </w:r>
          </w:p>
        </w:tc>
        <w:tc>
          <w:tcPr>
            <w:tcW w:w="1260" w:type="dxa"/>
            <w:vAlign w:val="center"/>
          </w:tcPr>
          <w:p w14:paraId="733CC4F3" w14:textId="53D6970F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 and/or treadmill</w:t>
            </w:r>
          </w:p>
        </w:tc>
        <w:tc>
          <w:tcPr>
            <w:tcW w:w="1080" w:type="dxa"/>
            <w:vAlign w:val="center"/>
          </w:tcPr>
          <w:p w14:paraId="7D5CA3B9" w14:textId="42EF541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 (16%)</w:t>
            </w:r>
          </w:p>
        </w:tc>
        <w:tc>
          <w:tcPr>
            <w:tcW w:w="1170" w:type="dxa"/>
            <w:vAlign w:val="center"/>
          </w:tcPr>
          <w:p w14:paraId="6601DD60" w14:textId="7279BFDB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6.0</w:t>
            </w:r>
          </w:p>
        </w:tc>
        <w:tc>
          <w:tcPr>
            <w:tcW w:w="900" w:type="dxa"/>
            <w:gridSpan w:val="2"/>
            <w:vAlign w:val="center"/>
          </w:tcPr>
          <w:p w14:paraId="70969EBD" w14:textId="43C23C07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(2.5%)</w:t>
            </w:r>
          </w:p>
        </w:tc>
        <w:tc>
          <w:tcPr>
            <w:tcW w:w="900" w:type="dxa"/>
            <w:vAlign w:val="center"/>
          </w:tcPr>
          <w:p w14:paraId="5D54A3F5" w14:textId="0D85C1F8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(6.5%)</w:t>
            </w:r>
          </w:p>
        </w:tc>
        <w:tc>
          <w:tcPr>
            <w:tcW w:w="990" w:type="dxa"/>
            <w:vAlign w:val="center"/>
          </w:tcPr>
          <w:p w14:paraId="1322CC0B" w14:textId="5F6F105F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(3.0%)</w:t>
            </w:r>
          </w:p>
        </w:tc>
        <w:tc>
          <w:tcPr>
            <w:tcW w:w="900" w:type="dxa"/>
            <w:gridSpan w:val="2"/>
            <w:vAlign w:val="center"/>
          </w:tcPr>
          <w:p w14:paraId="38FA73E6" w14:textId="68ED9ABA" w:rsidR="009451AF" w:rsidRPr="001746F1" w:rsidRDefault="00B76585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7B3D1757" w14:textId="7E55BB71" w:rsidR="009451AF" w:rsidRPr="001746F1" w:rsidRDefault="00B76585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71B56E2C" w14:textId="3A04D124" w:rsidR="009451AF" w:rsidRPr="001746F1" w:rsidRDefault="00B76585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1080" w:type="dxa"/>
            <w:vAlign w:val="center"/>
          </w:tcPr>
          <w:p w14:paraId="58507AB4" w14:textId="77B5FBE2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1.6%</w:t>
            </w:r>
          </w:p>
        </w:tc>
        <w:tc>
          <w:tcPr>
            <w:tcW w:w="1080" w:type="dxa"/>
            <w:vAlign w:val="center"/>
          </w:tcPr>
          <w:p w14:paraId="22803AD0" w14:textId="6F6638ED" w:rsidR="009451AF" w:rsidRPr="001746F1" w:rsidRDefault="009451AF" w:rsidP="002D28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5.9%</w:t>
            </w:r>
          </w:p>
        </w:tc>
        <w:tc>
          <w:tcPr>
            <w:tcW w:w="900" w:type="dxa"/>
            <w:vAlign w:val="center"/>
          </w:tcPr>
          <w:p w14:paraId="2C5CF4DC" w14:textId="5E11A519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2.3%</w:t>
            </w:r>
          </w:p>
        </w:tc>
        <w:tc>
          <w:tcPr>
            <w:tcW w:w="1350" w:type="dxa"/>
            <w:vAlign w:val="center"/>
          </w:tcPr>
          <w:p w14:paraId="052A77B7" w14:textId="2643F7A8" w:rsidR="009451AF" w:rsidRPr="001746F1" w:rsidRDefault="009451AF" w:rsidP="002002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3.7 (1.9-7.3)!</w:t>
            </w:r>
          </w:p>
        </w:tc>
      </w:tr>
      <w:tr w:rsidR="009451AF" w:rsidRPr="001746F1" w14:paraId="655AC9BC" w14:textId="77777777" w:rsidTr="009451AF">
        <w:trPr>
          <w:trHeight w:val="432"/>
        </w:trPr>
        <w:tc>
          <w:tcPr>
            <w:tcW w:w="1350" w:type="dxa"/>
            <w:vAlign w:val="center"/>
          </w:tcPr>
          <w:p w14:paraId="643F5FAD" w14:textId="49865683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Sholte</w:t>
            </w:r>
            <w:proofErr w:type="spellEnd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  <w:r w:rsidR="00DD796A" w:rsidRPr="00DD79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261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990" w:type="dxa"/>
            <w:vAlign w:val="center"/>
          </w:tcPr>
          <w:p w14:paraId="6E465453" w14:textId="129CC16A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1B1DE43F" w14:textId="22B4CC76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720" w:type="dxa"/>
            <w:vAlign w:val="center"/>
          </w:tcPr>
          <w:p w14:paraId="64CA1489" w14:textId="00043FCE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53±10</w:t>
            </w:r>
          </w:p>
        </w:tc>
        <w:tc>
          <w:tcPr>
            <w:tcW w:w="1260" w:type="dxa"/>
            <w:vAlign w:val="center"/>
          </w:tcPr>
          <w:p w14:paraId="7E05DC68" w14:textId="6A4FCBFE" w:rsidR="009451AF" w:rsidRPr="001746F1" w:rsidRDefault="00ED593F" w:rsidP="009451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9.5 ± 7.3</w:t>
            </w:r>
          </w:p>
        </w:tc>
        <w:tc>
          <w:tcPr>
            <w:tcW w:w="1260" w:type="dxa"/>
            <w:vAlign w:val="center"/>
          </w:tcPr>
          <w:p w14:paraId="3782A8D5" w14:textId="167E155A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</w:t>
            </w:r>
          </w:p>
        </w:tc>
        <w:tc>
          <w:tcPr>
            <w:tcW w:w="1080" w:type="dxa"/>
            <w:vAlign w:val="center"/>
          </w:tcPr>
          <w:p w14:paraId="2A93BDC9" w14:textId="66981F76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 (33%)</w:t>
            </w:r>
          </w:p>
        </w:tc>
        <w:tc>
          <w:tcPr>
            <w:tcW w:w="1170" w:type="dxa"/>
            <w:vAlign w:val="center"/>
          </w:tcPr>
          <w:p w14:paraId="00E489A9" w14:textId="74FBDBE3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900" w:type="dxa"/>
            <w:gridSpan w:val="2"/>
            <w:vAlign w:val="center"/>
          </w:tcPr>
          <w:p w14:paraId="5A81D05D" w14:textId="7D2F947D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412373ED" w14:textId="25607786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08231EDF" w14:textId="00D609C1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46640756" w14:textId="2E40DBD3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067A3C2C" w14:textId="093DF5AA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1A6313DE" w14:textId="290628BA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65FDE1BF" w14:textId="40878850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1.25%</w:t>
            </w:r>
          </w:p>
        </w:tc>
        <w:tc>
          <w:tcPr>
            <w:tcW w:w="1080" w:type="dxa"/>
            <w:vAlign w:val="center"/>
          </w:tcPr>
          <w:p w14:paraId="57CA3BC5" w14:textId="30296EAC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12.5%</w:t>
            </w:r>
          </w:p>
        </w:tc>
        <w:tc>
          <w:tcPr>
            <w:tcW w:w="900" w:type="dxa"/>
            <w:vAlign w:val="center"/>
          </w:tcPr>
          <w:p w14:paraId="0463D72D" w14:textId="3E5D16B2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5.0%</w:t>
            </w:r>
          </w:p>
        </w:tc>
        <w:tc>
          <w:tcPr>
            <w:tcW w:w="1350" w:type="dxa"/>
            <w:vAlign w:val="center"/>
          </w:tcPr>
          <w:p w14:paraId="05428E53" w14:textId="400F950D" w:rsidR="009451AF" w:rsidRPr="001746F1" w:rsidRDefault="009451AF" w:rsidP="00C4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 (1.2-82.7)!</w:t>
            </w:r>
          </w:p>
        </w:tc>
      </w:tr>
      <w:tr w:rsidR="009451AF" w:rsidRPr="001746F1" w14:paraId="44CE3DE0" w14:textId="77777777" w:rsidTr="009451AF">
        <w:trPr>
          <w:trHeight w:val="432"/>
        </w:trPr>
        <w:tc>
          <w:tcPr>
            <w:tcW w:w="1350" w:type="dxa"/>
            <w:vAlign w:val="center"/>
          </w:tcPr>
          <w:p w14:paraId="31896F88" w14:textId="57B3BEB2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Choi, 2009</w:t>
            </w:r>
            <w:r w:rsidR="002D280F" w:rsidRPr="002D280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261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00887633" w14:textId="735B48DA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0E2B2213" w14:textId="1006C251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720" w:type="dxa"/>
            <w:vAlign w:val="center"/>
          </w:tcPr>
          <w:p w14:paraId="27C6F870" w14:textId="16C7E2E1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62±7</w:t>
            </w:r>
          </w:p>
        </w:tc>
        <w:tc>
          <w:tcPr>
            <w:tcW w:w="1260" w:type="dxa"/>
            <w:vAlign w:val="center"/>
          </w:tcPr>
          <w:p w14:paraId="1CE95006" w14:textId="0297DCD8" w:rsidR="009451AF" w:rsidRPr="001746F1" w:rsidRDefault="00091AAD" w:rsidP="0009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 ± 6.9</w:t>
            </w:r>
          </w:p>
        </w:tc>
        <w:tc>
          <w:tcPr>
            <w:tcW w:w="1260" w:type="dxa"/>
            <w:vAlign w:val="center"/>
          </w:tcPr>
          <w:p w14:paraId="1735B53F" w14:textId="41E58342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 and CCTA</w:t>
            </w:r>
          </w:p>
        </w:tc>
        <w:tc>
          <w:tcPr>
            <w:tcW w:w="1080" w:type="dxa"/>
            <w:vAlign w:val="center"/>
          </w:tcPr>
          <w:p w14:paraId="0276F7D6" w14:textId="7ED80866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(24%)</w:t>
            </w:r>
          </w:p>
        </w:tc>
        <w:tc>
          <w:tcPr>
            <w:tcW w:w="1170" w:type="dxa"/>
            <w:vAlign w:val="center"/>
          </w:tcPr>
          <w:p w14:paraId="290E8294" w14:textId="40C72EDC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 ± 0.3</w:t>
            </w:r>
          </w:p>
        </w:tc>
        <w:tc>
          <w:tcPr>
            <w:tcW w:w="900" w:type="dxa"/>
            <w:gridSpan w:val="2"/>
            <w:vAlign w:val="center"/>
          </w:tcPr>
          <w:p w14:paraId="2CB441F2" w14:textId="345D86DD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(1.1%)</w:t>
            </w:r>
          </w:p>
        </w:tc>
        <w:tc>
          <w:tcPr>
            <w:tcW w:w="900" w:type="dxa"/>
            <w:vAlign w:val="center"/>
          </w:tcPr>
          <w:p w14:paraId="1A52AF67" w14:textId="030B9711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(3.6%)</w:t>
            </w:r>
          </w:p>
        </w:tc>
        <w:tc>
          <w:tcPr>
            <w:tcW w:w="990" w:type="dxa"/>
            <w:vAlign w:val="center"/>
          </w:tcPr>
          <w:p w14:paraId="711FD360" w14:textId="6EAF254A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(1.7%)</w:t>
            </w:r>
          </w:p>
        </w:tc>
        <w:tc>
          <w:tcPr>
            <w:tcW w:w="900" w:type="dxa"/>
            <w:gridSpan w:val="2"/>
            <w:vAlign w:val="center"/>
          </w:tcPr>
          <w:p w14:paraId="6CFD00F9" w14:textId="503677FA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411B32B0" w14:textId="54A5988C" w:rsidR="009451AF" w:rsidRPr="001746F1" w:rsidRDefault="009451AF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4B7468DF" w14:textId="6FDA0DD2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BE8122C" w14:textId="4913AB00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2.8%</w:t>
            </w:r>
          </w:p>
        </w:tc>
        <w:tc>
          <w:tcPr>
            <w:tcW w:w="1080" w:type="dxa"/>
            <w:vAlign w:val="center"/>
          </w:tcPr>
          <w:p w14:paraId="210DEFB0" w14:textId="5042FC68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5.4%</w:t>
            </w:r>
          </w:p>
        </w:tc>
        <w:tc>
          <w:tcPr>
            <w:tcW w:w="900" w:type="dxa"/>
            <w:vAlign w:val="center"/>
          </w:tcPr>
          <w:p w14:paraId="2EB0F447" w14:textId="10DE8744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3.4%</w:t>
            </w:r>
          </w:p>
        </w:tc>
        <w:tc>
          <w:tcPr>
            <w:tcW w:w="1350" w:type="dxa"/>
            <w:vAlign w:val="center"/>
          </w:tcPr>
          <w:p w14:paraId="55980A41" w14:textId="463E4E63" w:rsidR="009451AF" w:rsidRPr="001746F1" w:rsidRDefault="009451AF" w:rsidP="00D719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 (0.5-7.4)!</w:t>
            </w:r>
          </w:p>
        </w:tc>
      </w:tr>
      <w:tr w:rsidR="009451AF" w:rsidRPr="001746F1" w14:paraId="755A68B3" w14:textId="77777777" w:rsidTr="009451AF">
        <w:trPr>
          <w:trHeight w:val="432"/>
        </w:trPr>
        <w:tc>
          <w:tcPr>
            <w:tcW w:w="1350" w:type="dxa"/>
            <w:vAlign w:val="center"/>
          </w:tcPr>
          <w:p w14:paraId="37BD5164" w14:textId="297DCEC0" w:rsidR="009451AF" w:rsidRPr="001746F1" w:rsidRDefault="009451AF" w:rsidP="002D280F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Jacqueminet</w:t>
            </w:r>
            <w:proofErr w:type="spellEnd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D280F" w:rsidRPr="00174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DD796A" w:rsidRPr="00DD79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261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14:paraId="74E84902" w14:textId="61816698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0E45D035" w14:textId="3C49AF48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720" w:type="dxa"/>
            <w:vAlign w:val="center"/>
          </w:tcPr>
          <w:p w14:paraId="27514C1C" w14:textId="730B703A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65±6</w:t>
            </w:r>
          </w:p>
        </w:tc>
        <w:tc>
          <w:tcPr>
            <w:tcW w:w="1260" w:type="dxa"/>
            <w:vAlign w:val="center"/>
          </w:tcPr>
          <w:p w14:paraId="17FAF8F9" w14:textId="74A2CE8B" w:rsidR="009451AF" w:rsidRPr="001746F1" w:rsidRDefault="008974CC" w:rsidP="009451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± 9</w:t>
            </w:r>
          </w:p>
        </w:tc>
        <w:tc>
          <w:tcPr>
            <w:tcW w:w="1260" w:type="dxa"/>
            <w:vAlign w:val="center"/>
          </w:tcPr>
          <w:p w14:paraId="74E19341" w14:textId="3DAFAFE0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 or DSE</w:t>
            </w:r>
          </w:p>
        </w:tc>
        <w:tc>
          <w:tcPr>
            <w:tcW w:w="1080" w:type="dxa"/>
            <w:vAlign w:val="center"/>
          </w:tcPr>
          <w:p w14:paraId="0CDB1097" w14:textId="1BA34F81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(12%)</w:t>
            </w:r>
          </w:p>
        </w:tc>
        <w:tc>
          <w:tcPr>
            <w:tcW w:w="1170" w:type="dxa"/>
            <w:vAlign w:val="center"/>
          </w:tcPr>
          <w:p w14:paraId="4B181A97" w14:textId="632DC90D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3.0 ± 1.1</w:t>
            </w:r>
          </w:p>
        </w:tc>
        <w:tc>
          <w:tcPr>
            <w:tcW w:w="900" w:type="dxa"/>
            <w:gridSpan w:val="2"/>
            <w:vAlign w:val="center"/>
          </w:tcPr>
          <w:p w14:paraId="76C0F35C" w14:textId="34C7428D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63450ED3" w14:textId="5B50F55C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90" w:type="dxa"/>
            <w:vAlign w:val="center"/>
          </w:tcPr>
          <w:p w14:paraId="6B569EF9" w14:textId="6E86D29C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(1.5%)</w:t>
            </w:r>
          </w:p>
        </w:tc>
        <w:tc>
          <w:tcPr>
            <w:tcW w:w="900" w:type="dxa"/>
            <w:gridSpan w:val="2"/>
            <w:vAlign w:val="center"/>
          </w:tcPr>
          <w:p w14:paraId="751DACFE" w14:textId="1772EB6A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0E8273E7" w14:textId="2EBDFAAE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3DA5207D" w14:textId="265003B8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(1.0%)</w:t>
            </w:r>
          </w:p>
        </w:tc>
        <w:tc>
          <w:tcPr>
            <w:tcW w:w="1080" w:type="dxa"/>
            <w:vAlign w:val="center"/>
          </w:tcPr>
          <w:p w14:paraId="02DC1E66" w14:textId="70CC1FF9" w:rsidR="009451AF" w:rsidRPr="001746F1" w:rsidRDefault="000B7819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1080" w:type="dxa"/>
            <w:vAlign w:val="center"/>
          </w:tcPr>
          <w:p w14:paraId="5186F15E" w14:textId="223AF546" w:rsidR="009451AF" w:rsidRPr="001746F1" w:rsidRDefault="000B7819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40E67379" w14:textId="5F35F419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0.8%</w:t>
            </w:r>
          </w:p>
        </w:tc>
        <w:tc>
          <w:tcPr>
            <w:tcW w:w="1350" w:type="dxa"/>
            <w:vAlign w:val="center"/>
          </w:tcPr>
          <w:p w14:paraId="63E8CF02" w14:textId="5A887672" w:rsidR="009451AF" w:rsidRPr="001746F1" w:rsidRDefault="008E02CE" w:rsidP="00DF6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</w:tr>
      <w:tr w:rsidR="009451AF" w:rsidRPr="001746F1" w14:paraId="5A535D9B" w14:textId="77777777" w:rsidTr="009451AF">
        <w:trPr>
          <w:trHeight w:val="432"/>
        </w:trPr>
        <w:tc>
          <w:tcPr>
            <w:tcW w:w="1350" w:type="dxa"/>
            <w:vAlign w:val="center"/>
          </w:tcPr>
          <w:p w14:paraId="3C760990" w14:textId="4A73C11E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Giovacchini</w:t>
            </w:r>
            <w:proofErr w:type="spellEnd"/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  <w:r w:rsidR="007261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990" w:type="dxa"/>
            <w:vAlign w:val="center"/>
          </w:tcPr>
          <w:p w14:paraId="1759B4F4" w14:textId="046D37A8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677FADBC" w14:textId="6CFCE8FE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20" w:type="dxa"/>
            <w:vAlign w:val="center"/>
          </w:tcPr>
          <w:p w14:paraId="2838EEDF" w14:textId="6A53DE30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63±9</w:t>
            </w:r>
          </w:p>
        </w:tc>
        <w:tc>
          <w:tcPr>
            <w:tcW w:w="1260" w:type="dxa"/>
            <w:vAlign w:val="center"/>
          </w:tcPr>
          <w:p w14:paraId="0E5CCCB7" w14:textId="78EEE411" w:rsidR="009451AF" w:rsidRPr="001746F1" w:rsidRDefault="00C22C8F" w:rsidP="009451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8.9 ± 6.3</w:t>
            </w:r>
          </w:p>
        </w:tc>
        <w:tc>
          <w:tcPr>
            <w:tcW w:w="1260" w:type="dxa"/>
            <w:vAlign w:val="center"/>
          </w:tcPr>
          <w:p w14:paraId="2B30B83B" w14:textId="122E1EB5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</w:t>
            </w:r>
          </w:p>
        </w:tc>
        <w:tc>
          <w:tcPr>
            <w:tcW w:w="1080" w:type="dxa"/>
            <w:vAlign w:val="center"/>
          </w:tcPr>
          <w:p w14:paraId="07187366" w14:textId="586F3961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(32%)</w:t>
            </w:r>
          </w:p>
        </w:tc>
        <w:tc>
          <w:tcPr>
            <w:tcW w:w="1170" w:type="dxa"/>
            <w:vAlign w:val="center"/>
          </w:tcPr>
          <w:p w14:paraId="500FB9DD" w14:textId="3DF9142E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 (0.8-6.1)</w:t>
            </w:r>
          </w:p>
        </w:tc>
        <w:tc>
          <w:tcPr>
            <w:tcW w:w="900" w:type="dxa"/>
            <w:gridSpan w:val="2"/>
            <w:vAlign w:val="center"/>
          </w:tcPr>
          <w:p w14:paraId="065A3AC4" w14:textId="4BE1B7F7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4E8D1EC2" w14:textId="2D5B6E00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90" w:type="dxa"/>
            <w:vAlign w:val="center"/>
          </w:tcPr>
          <w:p w14:paraId="16E1E31A" w14:textId="17880FAA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(6.5%)</w:t>
            </w:r>
          </w:p>
        </w:tc>
        <w:tc>
          <w:tcPr>
            <w:tcW w:w="900" w:type="dxa"/>
            <w:gridSpan w:val="2"/>
            <w:vAlign w:val="center"/>
          </w:tcPr>
          <w:p w14:paraId="72D22220" w14:textId="6C3AA479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027422FC" w14:textId="4946AF64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3C6ECCAD" w14:textId="59CDB643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(2.6%)</w:t>
            </w:r>
          </w:p>
        </w:tc>
        <w:tc>
          <w:tcPr>
            <w:tcW w:w="1080" w:type="dxa"/>
            <w:vAlign w:val="center"/>
          </w:tcPr>
          <w:p w14:paraId="01AEEC5C" w14:textId="61F38353" w:rsidR="009451AF" w:rsidRPr="001746F1" w:rsidRDefault="000B7819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1080" w:type="dxa"/>
            <w:vAlign w:val="center"/>
          </w:tcPr>
          <w:p w14:paraId="2EAE31EE" w14:textId="4AE04397" w:rsidR="009451AF" w:rsidRPr="001746F1" w:rsidRDefault="000B7819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6BBE4D41" w14:textId="31F13302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1350" w:type="dxa"/>
            <w:vAlign w:val="center"/>
          </w:tcPr>
          <w:p w14:paraId="7EA6A6A1" w14:textId="29C5A860" w:rsidR="009451AF" w:rsidRPr="001746F1" w:rsidRDefault="009451AF" w:rsidP="00664E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 (0.6-12.5)</w:t>
            </w:r>
          </w:p>
        </w:tc>
      </w:tr>
      <w:tr w:rsidR="009451AF" w:rsidRPr="001746F1" w14:paraId="166F9109" w14:textId="77777777" w:rsidTr="009451AF">
        <w:trPr>
          <w:trHeight w:val="432"/>
        </w:trPr>
        <w:tc>
          <w:tcPr>
            <w:tcW w:w="1350" w:type="dxa"/>
            <w:vAlign w:val="center"/>
          </w:tcPr>
          <w:p w14:paraId="23FA0886" w14:textId="6AE8DC38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De Lorenzo, 2002</w:t>
            </w:r>
            <w:r w:rsidR="007261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990" w:type="dxa"/>
            <w:vAlign w:val="center"/>
          </w:tcPr>
          <w:p w14:paraId="4A25D2FF" w14:textId="77B2CA8E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1, 2</w:t>
            </w:r>
          </w:p>
        </w:tc>
        <w:tc>
          <w:tcPr>
            <w:tcW w:w="630" w:type="dxa"/>
            <w:vAlign w:val="center"/>
          </w:tcPr>
          <w:p w14:paraId="281C6411" w14:textId="21119AA8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720" w:type="dxa"/>
            <w:vAlign w:val="center"/>
          </w:tcPr>
          <w:p w14:paraId="6437BB70" w14:textId="781090CD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61±10</w:t>
            </w:r>
          </w:p>
        </w:tc>
        <w:tc>
          <w:tcPr>
            <w:tcW w:w="1260" w:type="dxa"/>
            <w:vAlign w:val="center"/>
          </w:tcPr>
          <w:p w14:paraId="6AEB16C5" w14:textId="5CD1FB10" w:rsidR="009451AF" w:rsidRPr="001746F1" w:rsidRDefault="00C82DF9" w:rsidP="009451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1260" w:type="dxa"/>
            <w:vAlign w:val="center"/>
          </w:tcPr>
          <w:p w14:paraId="491E9AAB" w14:textId="19263C7C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</w:t>
            </w:r>
          </w:p>
        </w:tc>
        <w:tc>
          <w:tcPr>
            <w:tcW w:w="1080" w:type="dxa"/>
            <w:vAlign w:val="center"/>
          </w:tcPr>
          <w:p w14:paraId="362069F0" w14:textId="05B87D7B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 (26%)</w:t>
            </w:r>
          </w:p>
        </w:tc>
        <w:tc>
          <w:tcPr>
            <w:tcW w:w="1170" w:type="dxa"/>
            <w:vAlign w:val="center"/>
          </w:tcPr>
          <w:p w14:paraId="148CF189" w14:textId="11B2925B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3.0 ± 1.5</w:t>
            </w:r>
          </w:p>
        </w:tc>
        <w:tc>
          <w:tcPr>
            <w:tcW w:w="900" w:type="dxa"/>
            <w:gridSpan w:val="2"/>
            <w:vAlign w:val="center"/>
          </w:tcPr>
          <w:p w14:paraId="7E1AC3F9" w14:textId="04892E3E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63DD11EE" w14:textId="2797C5BA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90" w:type="dxa"/>
            <w:vAlign w:val="center"/>
          </w:tcPr>
          <w:p w14:paraId="3305B5A6" w14:textId="0AA56928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(3.9%)</w:t>
            </w:r>
          </w:p>
        </w:tc>
        <w:tc>
          <w:tcPr>
            <w:tcW w:w="900" w:type="dxa"/>
            <w:gridSpan w:val="2"/>
            <w:vAlign w:val="center"/>
          </w:tcPr>
          <w:p w14:paraId="7D166124" w14:textId="20C4AF31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5E9998FD" w14:textId="37C3626D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458F05F0" w14:textId="06BFCA93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(3.3%)</w:t>
            </w:r>
          </w:p>
        </w:tc>
        <w:tc>
          <w:tcPr>
            <w:tcW w:w="1080" w:type="dxa"/>
            <w:vAlign w:val="center"/>
          </w:tcPr>
          <w:p w14:paraId="1AE3B4D6" w14:textId="2D955296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1.2%</w:t>
            </w:r>
          </w:p>
        </w:tc>
        <w:tc>
          <w:tcPr>
            <w:tcW w:w="1080" w:type="dxa"/>
            <w:vAlign w:val="center"/>
          </w:tcPr>
          <w:p w14:paraId="2C9D37C1" w14:textId="291534BF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5.8%</w:t>
            </w:r>
          </w:p>
        </w:tc>
        <w:tc>
          <w:tcPr>
            <w:tcW w:w="900" w:type="dxa"/>
            <w:vAlign w:val="center"/>
          </w:tcPr>
          <w:p w14:paraId="2670C1EE" w14:textId="030FFCFC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2.4%</w:t>
            </w:r>
          </w:p>
        </w:tc>
        <w:tc>
          <w:tcPr>
            <w:tcW w:w="1350" w:type="dxa"/>
            <w:vAlign w:val="center"/>
          </w:tcPr>
          <w:p w14:paraId="4ECC80A1" w14:textId="2874AF11" w:rsidR="009451AF" w:rsidRPr="001746F1" w:rsidRDefault="009451AF" w:rsidP="00C4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4.7 (1.6 - 13.5)!</w:t>
            </w:r>
          </w:p>
        </w:tc>
      </w:tr>
      <w:tr w:rsidR="009451AF" w:rsidRPr="001746F1" w14:paraId="6907DEC5" w14:textId="27A27764" w:rsidTr="009451AF">
        <w:trPr>
          <w:trHeight w:val="432"/>
        </w:trPr>
        <w:tc>
          <w:tcPr>
            <w:tcW w:w="1350" w:type="dxa"/>
            <w:vAlign w:val="center"/>
          </w:tcPr>
          <w:p w14:paraId="18EA53BA" w14:textId="1E02BC67" w:rsidR="009451AF" w:rsidRPr="001746F1" w:rsidRDefault="009451AF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Yamasaki, 2010</w:t>
            </w:r>
            <w:r w:rsidR="00DD796A" w:rsidRPr="00DD79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261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0" w:type="dxa"/>
            <w:vAlign w:val="center"/>
          </w:tcPr>
          <w:p w14:paraId="709ACA14" w14:textId="24A2F185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D47545A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485</w:t>
            </w:r>
          </w:p>
        </w:tc>
        <w:tc>
          <w:tcPr>
            <w:tcW w:w="720" w:type="dxa"/>
            <w:vAlign w:val="center"/>
          </w:tcPr>
          <w:p w14:paraId="347C00E6" w14:textId="32C2DB12" w:rsidR="009451AF" w:rsidRPr="001746F1" w:rsidRDefault="009451AF" w:rsidP="000E42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67±8</w:t>
            </w:r>
          </w:p>
        </w:tc>
        <w:tc>
          <w:tcPr>
            <w:tcW w:w="1260" w:type="dxa"/>
            <w:vAlign w:val="center"/>
          </w:tcPr>
          <w:p w14:paraId="30C900CE" w14:textId="7E998D25" w:rsidR="009451AF" w:rsidRPr="001746F1" w:rsidRDefault="00C82DF9" w:rsidP="009451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1260" w:type="dxa"/>
            <w:vAlign w:val="center"/>
          </w:tcPr>
          <w:p w14:paraId="143B494E" w14:textId="57D56678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</w:t>
            </w:r>
          </w:p>
        </w:tc>
        <w:tc>
          <w:tcPr>
            <w:tcW w:w="1080" w:type="dxa"/>
            <w:vAlign w:val="center"/>
          </w:tcPr>
          <w:p w14:paraId="312559FC" w14:textId="330D9E70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 (9.7%)</w:t>
            </w:r>
          </w:p>
        </w:tc>
        <w:tc>
          <w:tcPr>
            <w:tcW w:w="1170" w:type="dxa"/>
            <w:vAlign w:val="center"/>
          </w:tcPr>
          <w:p w14:paraId="0DC6894F" w14:textId="77777777" w:rsidR="009451AF" w:rsidRPr="001746F1" w:rsidRDefault="009451AF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900" w:type="dxa"/>
            <w:gridSpan w:val="2"/>
            <w:vAlign w:val="center"/>
          </w:tcPr>
          <w:p w14:paraId="20C4BD04" w14:textId="1DBFA072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2C082FA6" w14:textId="5B7AF76D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90" w:type="dxa"/>
            <w:vAlign w:val="center"/>
          </w:tcPr>
          <w:p w14:paraId="22017C86" w14:textId="2300A345" w:rsidR="009451AF" w:rsidRPr="001746F1" w:rsidRDefault="009451AF" w:rsidP="00F358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(1.0%)</w:t>
            </w:r>
          </w:p>
        </w:tc>
        <w:tc>
          <w:tcPr>
            <w:tcW w:w="900" w:type="dxa"/>
            <w:gridSpan w:val="2"/>
            <w:vAlign w:val="center"/>
          </w:tcPr>
          <w:p w14:paraId="555E39B0" w14:textId="3481C0BF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307805EE" w14:textId="5DA3B3EE" w:rsidR="009451AF" w:rsidRPr="001746F1" w:rsidRDefault="000B7819" w:rsidP="006A1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52A84E26" w14:textId="18522E4A" w:rsidR="009451AF" w:rsidRPr="001746F1" w:rsidRDefault="009451AF" w:rsidP="00A766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(1.9%)</w:t>
            </w:r>
          </w:p>
        </w:tc>
        <w:tc>
          <w:tcPr>
            <w:tcW w:w="1080" w:type="dxa"/>
            <w:vAlign w:val="center"/>
          </w:tcPr>
          <w:p w14:paraId="727448BC" w14:textId="5601E855" w:rsidR="009451AF" w:rsidRPr="001746F1" w:rsidRDefault="000B7819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1080" w:type="dxa"/>
            <w:vAlign w:val="center"/>
          </w:tcPr>
          <w:p w14:paraId="132AB900" w14:textId="188DC46F" w:rsidR="009451AF" w:rsidRPr="001746F1" w:rsidRDefault="000B7819" w:rsidP="00D10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proofErr w:type="gramEnd"/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/a</w:t>
            </w:r>
          </w:p>
        </w:tc>
        <w:tc>
          <w:tcPr>
            <w:tcW w:w="900" w:type="dxa"/>
            <w:vAlign w:val="center"/>
          </w:tcPr>
          <w:p w14:paraId="6E1E162A" w14:textId="5D1BC7DD" w:rsidR="009451AF" w:rsidRPr="001746F1" w:rsidRDefault="009451AF" w:rsidP="009E4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1350" w:type="dxa"/>
            <w:vAlign w:val="center"/>
          </w:tcPr>
          <w:p w14:paraId="1ECAFF69" w14:textId="16D36687" w:rsidR="009451AF" w:rsidRPr="001746F1" w:rsidRDefault="009451AF" w:rsidP="00C4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 times</w:t>
            </w:r>
          </w:p>
        </w:tc>
      </w:tr>
      <w:tr w:rsidR="009451AF" w:rsidRPr="001746F1" w14:paraId="67EECEB2" w14:textId="77777777" w:rsidTr="002D280F">
        <w:trPr>
          <w:trHeight w:val="432"/>
        </w:trPr>
        <w:tc>
          <w:tcPr>
            <w:tcW w:w="18360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11B2D8" w14:textId="656FBDE5" w:rsidR="009451AF" w:rsidRPr="001746F1" w:rsidRDefault="009451AF" w:rsidP="00486300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SPECT = single photon emission computed tomography, CCTA = coronary computed tomography angiography, MCE = Dipyridamole stress myocardial contrast echo, DSE = Dobutamine stress echocardiography</w:t>
            </w:r>
            <w:r w:rsidR="006E5260" w:rsidRPr="001746F1">
              <w:rPr>
                <w:rFonts w:ascii="Times New Roman" w:hAnsi="Times New Roman" w:cs="Times New Roman"/>
                <w:sz w:val="16"/>
                <w:szCs w:val="16"/>
              </w:rPr>
              <w:t>, MI = myocardial infarction, n/a = not available</w:t>
            </w:r>
          </w:p>
          <w:p w14:paraId="1059934F" w14:textId="0D068AAE" w:rsidR="009451AF" w:rsidRPr="001746F1" w:rsidRDefault="009451AF" w:rsidP="006E3938">
            <w:pPr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* Study indication: 1 = screening, 2 = pre-operative, 3 = unclear/not stated</w:t>
            </w:r>
          </w:p>
          <w:p w14:paraId="7236B451" w14:textId="3F7E183C" w:rsidR="009451AF" w:rsidRPr="001746F1" w:rsidRDefault="009451AF" w:rsidP="006E3938">
            <w:pPr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 xml:space="preserve">** </w:t>
            </w:r>
            <w:r w:rsidR="00EB6217" w:rsidRPr="001746F1">
              <w:rPr>
                <w:rFonts w:ascii="Times New Roman" w:hAnsi="Times New Roman" w:cs="Times New Roman"/>
                <w:sz w:val="16"/>
                <w:szCs w:val="16"/>
              </w:rPr>
              <w:t>Duration and follow-up given as mean ± standard deviation or median (interquartile range)</w:t>
            </w:r>
          </w:p>
          <w:p w14:paraId="37B06A68" w14:textId="5ABA7DEF" w:rsidR="009451AF" w:rsidRPr="001746F1" w:rsidRDefault="009451AF" w:rsidP="006E3938">
            <w:pPr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r w:rsidR="00EB6217" w:rsidRPr="001746F1">
              <w:rPr>
                <w:rFonts w:ascii="Times New Roman" w:hAnsi="Times New Roman" w:cs="Times New Roman"/>
                <w:sz w:val="16"/>
                <w:szCs w:val="16"/>
              </w:rPr>
              <w:t xml:space="preserve">Definition of abnormal study varies from study to study  </w:t>
            </w:r>
          </w:p>
          <w:p w14:paraId="05EEEFAD" w14:textId="51228C31" w:rsidR="009451AF" w:rsidRPr="001746F1" w:rsidRDefault="009451AF" w:rsidP="006E3938">
            <w:pPr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§ Definition of cardiovascular hard events varies significantly from study to study, and includes cardiac mortality, non-fatal MI, unstable angina, heart failure admission, coronary revascularization, stroke</w:t>
            </w:r>
          </w:p>
          <w:p w14:paraId="38351837" w14:textId="144CE48F" w:rsidR="009451AF" w:rsidRPr="001746F1" w:rsidRDefault="009451AF" w:rsidP="006E3938">
            <w:pPr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! Calculated by our group as not provided by the authors</w:t>
            </w:r>
            <w:r w:rsidRPr="00174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269FF1B" w14:textId="77777777" w:rsidR="00D10AEB" w:rsidRPr="001746F1" w:rsidRDefault="00D10AEB">
      <w:pPr>
        <w:rPr>
          <w:rFonts w:ascii="Times New Roman" w:hAnsi="Times New Roman" w:cs="Times New Roman"/>
        </w:rPr>
      </w:pPr>
    </w:p>
    <w:p w14:paraId="670644C3" w14:textId="0CBADF3F" w:rsidR="00EE4675" w:rsidRPr="001746F1" w:rsidRDefault="00EE4675" w:rsidP="00EE4675">
      <w:pPr>
        <w:rPr>
          <w:rFonts w:ascii="Times New Roman" w:hAnsi="Times New Roman" w:cs="Times New Roman"/>
        </w:rPr>
      </w:pPr>
      <w:r w:rsidRPr="001746F1">
        <w:rPr>
          <w:rFonts w:ascii="Times New Roman" w:hAnsi="Times New Roman" w:cs="Times New Roman"/>
          <w:b/>
        </w:rPr>
        <w:t>Table 2.</w:t>
      </w:r>
      <w:r w:rsidRPr="001746F1">
        <w:rPr>
          <w:rFonts w:ascii="Times New Roman" w:hAnsi="Times New Roman" w:cs="Times New Roman"/>
        </w:rPr>
        <w:t xml:space="preserve"> Cardiovascular outcomes after randomization of asymptomatic individuals with diabetes mellitus to screening for evaluation of coronary </w:t>
      </w:r>
      <w:r w:rsidR="00A1532D" w:rsidRPr="001746F1">
        <w:rPr>
          <w:rFonts w:ascii="Times New Roman" w:hAnsi="Times New Roman" w:cs="Times New Roman"/>
        </w:rPr>
        <w:t>heart</w:t>
      </w:r>
      <w:r w:rsidRPr="001746F1">
        <w:rPr>
          <w:rFonts w:ascii="Times New Roman" w:hAnsi="Times New Roman" w:cs="Times New Roman"/>
        </w:rPr>
        <w:t xml:space="preserve"> disease </w:t>
      </w:r>
    </w:p>
    <w:tbl>
      <w:tblPr>
        <w:tblStyle w:val="TableGrid"/>
        <w:tblW w:w="1890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350"/>
      </w:tblGrid>
      <w:tr w:rsidR="00EE4675" w:rsidRPr="001746F1" w14:paraId="0720EA0E" w14:textId="77777777" w:rsidTr="002D280F">
        <w:trPr>
          <w:trHeight w:val="173"/>
        </w:trPr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7688DFA1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7BF807D0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7550BF27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C24077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Size, N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82FF476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Age, year ± SD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C24DE6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Males, N (%)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3335449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DM Duration, year ± SD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35454A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Cardiac Deaths, N (%)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DB020BE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Non-fatal MI, N (%)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E4F26A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Annual Event Rate (%)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12349ABC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4675" w:rsidRPr="001746F1" w14:paraId="0A25D1EE" w14:textId="77777777" w:rsidTr="002D280F">
        <w:trPr>
          <w:trHeight w:val="173"/>
        </w:trPr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14BFC0B4" w14:textId="5F75D4AA" w:rsidR="00EE4675" w:rsidRPr="001746F1" w:rsidRDefault="0067535C" w:rsidP="00765DC5">
            <w:pPr>
              <w:spacing w:after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Trial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1B5073EA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Modality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787B8629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Follow-up year ± SD</w:t>
            </w:r>
          </w:p>
        </w:tc>
        <w:tc>
          <w:tcPr>
            <w:tcW w:w="1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D6CEE7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Screened Group 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CC3F13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 Screening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129C7680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Screened Group 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177AC1A1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 Screening</w:t>
            </w:r>
          </w:p>
        </w:tc>
        <w:tc>
          <w:tcPr>
            <w:tcW w:w="1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62E8A5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Screened Group 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83F3C1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 Screening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6D2B2FF1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Screened Group 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2CDB2212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 Screening</w:t>
            </w:r>
          </w:p>
        </w:tc>
        <w:tc>
          <w:tcPr>
            <w:tcW w:w="1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B6C735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Screened Group 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051EB6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 Screening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1777F9AC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Screened Group 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70B1EEE2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 Screening</w:t>
            </w:r>
          </w:p>
        </w:tc>
        <w:tc>
          <w:tcPr>
            <w:tcW w:w="1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26452A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Screened Group 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386035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No Screening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05CFA627" w14:textId="694A5702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Hazard Ratio </w:t>
            </w:r>
            <w:r w:rsidR="00337F2F"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 </w:t>
            </w: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Screening</w:t>
            </w:r>
          </w:p>
        </w:tc>
      </w:tr>
      <w:tr w:rsidR="00EE4675" w:rsidRPr="001746F1" w14:paraId="25C0391F" w14:textId="77777777" w:rsidTr="003E6921">
        <w:trPr>
          <w:trHeight w:val="432"/>
        </w:trPr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67F34DEF" w14:textId="2D188C95" w:rsidR="00EE4675" w:rsidRPr="001746F1" w:rsidRDefault="00EE4675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DIAD, 2009</w:t>
            </w:r>
            <w:r w:rsidR="00F57F7C" w:rsidRPr="00F57F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hyperlink w:anchor="_ENREF_20" w:tooltip="Muhlestein, 2014 #604" w:history="1"/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7C01A5AF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SPECT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663E1EF0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 ± 0.9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7835BA78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561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403F9344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562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62017357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60.7 ± 6.7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6CB2B010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60.8 ± 6.4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1E193F64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 (52%)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49A19042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 (55%)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5627FEE7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8.2 ± 7.1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576AD655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8.9 ± 6.9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38AD62BB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(1.4%)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6EB17054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(1.2%)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282F42E6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(1.2%)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3826391D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(1.8%)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2D69D2EC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0.56%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4FCD62DA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0.63%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15562B1A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0.89 (0.4-1.9)</w:t>
            </w:r>
          </w:p>
        </w:tc>
      </w:tr>
      <w:tr w:rsidR="00EE4675" w:rsidRPr="001746F1" w14:paraId="0275ED1B" w14:textId="77777777" w:rsidTr="003E6921">
        <w:trPr>
          <w:trHeight w:val="432"/>
        </w:trPr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5A5C2856" w14:textId="21D60780" w:rsidR="00EE4675" w:rsidRPr="001746F1" w:rsidRDefault="00EE4675" w:rsidP="009A5AA6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FACTOR-64, 2014</w:t>
            </w:r>
            <w:r w:rsidR="00F57F7C" w:rsidRPr="00F57F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1012" w:type="dxa"/>
            <w:vAlign w:val="center"/>
          </w:tcPr>
          <w:p w14:paraId="1C844F6C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CCTA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1AE7B675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4.0 ± 1.7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464F6046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452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6E2D38FD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448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57F040C3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61.5 ± 7.9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36F1669C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61.6 ± 8.3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65FA4C7B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234 (52%)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4E54F468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 (53%)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2C311EF0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± 9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737C98E7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13.5 ± 11 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0E02CD35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(1.5%)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1C872453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(1.8%)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0789553B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(1.5%)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3A975A14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(1.8%)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vAlign w:val="center"/>
          </w:tcPr>
          <w:p w14:paraId="5B677A18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0.77%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2BC3D9D7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0.89%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1388CEE5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0.87 (0.4-1.8)</w:t>
            </w:r>
          </w:p>
        </w:tc>
      </w:tr>
      <w:tr w:rsidR="00EE4675" w:rsidRPr="001746F1" w14:paraId="1BA66F0A" w14:textId="77777777" w:rsidTr="003E6921">
        <w:trPr>
          <w:trHeight w:val="432"/>
        </w:trPr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0115C3FC" w14:textId="77777777" w:rsidR="00EE4675" w:rsidRPr="001746F1" w:rsidRDefault="00EE4675" w:rsidP="002D280F">
            <w:pPr>
              <w:spacing w:after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12" w:type="dxa"/>
            <w:vAlign w:val="center"/>
          </w:tcPr>
          <w:p w14:paraId="3B0C3D3E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5F9641D1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4.4 ± 1.4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2267D4E8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1013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045F83EE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1010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5F54E50D" w14:textId="71078F06" w:rsidR="00EE4675" w:rsidRPr="001746F1" w:rsidRDefault="00A51D49" w:rsidP="00A51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61.1 ± 7.3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56E40846" w14:textId="090387E0" w:rsidR="00EE4675" w:rsidRPr="001746F1" w:rsidRDefault="004877D2" w:rsidP="004877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61.2 ± 7.3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051E5C7F" w14:textId="025D6C32" w:rsidR="00EE4675" w:rsidRPr="001746F1" w:rsidRDefault="005C3451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524 (52%)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78CF194C" w14:textId="21CA4DF7" w:rsidR="00EE4675" w:rsidRPr="001746F1" w:rsidRDefault="005C3451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546 (54%)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3C0A7C69" w14:textId="082C2EE0" w:rsidR="00EE4675" w:rsidRPr="001746F1" w:rsidRDefault="0027695C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9.9 ± 8.2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79538F19" w14:textId="22D94435" w:rsidR="00EE4675" w:rsidRPr="001746F1" w:rsidRDefault="00647542" w:rsidP="006475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10.9 ± 9.2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15A5B2D0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(1.5%)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10C98B70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(1.5%)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1EF7122B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(1.4%)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0780C43B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(1.8%)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14:paraId="71F4BF48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0.65%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vAlign w:val="center"/>
          </w:tcPr>
          <w:p w14:paraId="555B21AB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0.74%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vAlign w:val="center"/>
          </w:tcPr>
          <w:p w14:paraId="24278858" w14:textId="77777777" w:rsidR="00EE4675" w:rsidRPr="001746F1" w:rsidRDefault="00EE4675" w:rsidP="002D28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0.87 (0.5-1.4)</w:t>
            </w:r>
          </w:p>
        </w:tc>
      </w:tr>
      <w:tr w:rsidR="00EE4675" w:rsidRPr="001746F1" w14:paraId="71CD6D72" w14:textId="77777777" w:rsidTr="002D280F">
        <w:trPr>
          <w:trHeight w:val="432"/>
        </w:trPr>
        <w:tc>
          <w:tcPr>
            <w:tcW w:w="18900" w:type="dxa"/>
            <w:gridSpan w:val="1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FE88A8" w14:textId="77777777" w:rsidR="00EE4675" w:rsidRPr="001746F1" w:rsidRDefault="00EE4675" w:rsidP="002D280F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46F1">
              <w:rPr>
                <w:rFonts w:ascii="Times New Roman" w:hAnsi="Times New Roman" w:cs="Times New Roman"/>
                <w:sz w:val="16"/>
                <w:szCs w:val="16"/>
              </w:rPr>
              <w:t>DM = diabetes mellitus, MI = myocardial infarction, SPECT = single photon emission computed tomography, CCTA = coronary computed tomography angiography</w:t>
            </w:r>
          </w:p>
        </w:tc>
      </w:tr>
    </w:tbl>
    <w:p w14:paraId="70EC9523" w14:textId="77777777" w:rsidR="00EE4675" w:rsidRPr="001746F1" w:rsidRDefault="00EE4675" w:rsidP="00EE4675">
      <w:pPr>
        <w:rPr>
          <w:rFonts w:ascii="Times New Roman" w:hAnsi="Times New Roman" w:cs="Times New Roman"/>
        </w:rPr>
      </w:pPr>
    </w:p>
    <w:p w14:paraId="1BA957E0" w14:textId="77777777" w:rsidR="00546714" w:rsidRPr="001746F1" w:rsidRDefault="00546714">
      <w:pPr>
        <w:rPr>
          <w:rFonts w:ascii="Times New Roman" w:hAnsi="Times New Roman" w:cs="Times New Roman"/>
        </w:rPr>
      </w:pPr>
      <w:bookmarkStart w:id="0" w:name="_GoBack"/>
      <w:bookmarkEnd w:id="0"/>
    </w:p>
    <w:p w14:paraId="6F7B3C4E" w14:textId="77777777" w:rsidR="004B0A24" w:rsidRDefault="004B0A24" w:rsidP="00D5083B"/>
    <w:p w14:paraId="55AAD26A" w14:textId="4A9F59AF" w:rsidR="00747F98" w:rsidRDefault="009A5AA6">
      <w:fldSimple w:instr=" ADDIN EN.REFLIST "/>
    </w:p>
    <w:sectPr w:rsidR="00747F98" w:rsidSect="00085078">
      <w:pgSz w:w="1988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579"/>
    <w:multiLevelType w:val="hybridMultilevel"/>
    <w:tmpl w:val="297CEC9E"/>
    <w:lvl w:ilvl="0" w:tplc="E87CA4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7161"/>
    <w:multiLevelType w:val="hybridMultilevel"/>
    <w:tmpl w:val="1FCC5956"/>
    <w:lvl w:ilvl="0" w:tplc="69DA28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343"/>
    <w:multiLevelType w:val="hybridMultilevel"/>
    <w:tmpl w:val="DB7A90E8"/>
    <w:lvl w:ilvl="0" w:tplc="A986FC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f2e22pdr2dfr2e0r5cv5xz3x99a5ef5frxv&quot;&gt;HCM References&lt;record-ids&gt;&lt;item&gt;610&lt;/item&gt;&lt;/record-ids&gt;&lt;/item&gt;&lt;/Libraries&gt;"/>
  </w:docVars>
  <w:rsids>
    <w:rsidRoot w:val="001C3D75"/>
    <w:rsid w:val="00002148"/>
    <w:rsid w:val="00005805"/>
    <w:rsid w:val="0001092E"/>
    <w:rsid w:val="00010B50"/>
    <w:rsid w:val="00011236"/>
    <w:rsid w:val="00012D4E"/>
    <w:rsid w:val="0001619C"/>
    <w:rsid w:val="00016F91"/>
    <w:rsid w:val="00017D11"/>
    <w:rsid w:val="000207FC"/>
    <w:rsid w:val="00021753"/>
    <w:rsid w:val="00023161"/>
    <w:rsid w:val="00026978"/>
    <w:rsid w:val="00034072"/>
    <w:rsid w:val="0003579A"/>
    <w:rsid w:val="000377A5"/>
    <w:rsid w:val="000402DB"/>
    <w:rsid w:val="00042CD6"/>
    <w:rsid w:val="00050EBE"/>
    <w:rsid w:val="00055FD9"/>
    <w:rsid w:val="00057802"/>
    <w:rsid w:val="00057A79"/>
    <w:rsid w:val="0006695F"/>
    <w:rsid w:val="0006697B"/>
    <w:rsid w:val="000678DD"/>
    <w:rsid w:val="00067F3E"/>
    <w:rsid w:val="00072004"/>
    <w:rsid w:val="00074213"/>
    <w:rsid w:val="00074AB7"/>
    <w:rsid w:val="00083E92"/>
    <w:rsid w:val="00085078"/>
    <w:rsid w:val="00085D92"/>
    <w:rsid w:val="00087765"/>
    <w:rsid w:val="000907F6"/>
    <w:rsid w:val="00091AAD"/>
    <w:rsid w:val="0009349A"/>
    <w:rsid w:val="00095388"/>
    <w:rsid w:val="00097C17"/>
    <w:rsid w:val="000A2324"/>
    <w:rsid w:val="000A2A4D"/>
    <w:rsid w:val="000A6BF4"/>
    <w:rsid w:val="000A76F6"/>
    <w:rsid w:val="000B2C37"/>
    <w:rsid w:val="000B5484"/>
    <w:rsid w:val="000B5E70"/>
    <w:rsid w:val="000B7819"/>
    <w:rsid w:val="000B7E6B"/>
    <w:rsid w:val="000C3FB4"/>
    <w:rsid w:val="000C4ABC"/>
    <w:rsid w:val="000C5344"/>
    <w:rsid w:val="000D0A01"/>
    <w:rsid w:val="000D0E03"/>
    <w:rsid w:val="000D51C7"/>
    <w:rsid w:val="000D6922"/>
    <w:rsid w:val="000E42C3"/>
    <w:rsid w:val="000E50A8"/>
    <w:rsid w:val="000E700C"/>
    <w:rsid w:val="000F48BE"/>
    <w:rsid w:val="000F4B67"/>
    <w:rsid w:val="000F5EB5"/>
    <w:rsid w:val="000F75FF"/>
    <w:rsid w:val="0010576C"/>
    <w:rsid w:val="00112B91"/>
    <w:rsid w:val="0011620D"/>
    <w:rsid w:val="0012268A"/>
    <w:rsid w:val="0012505B"/>
    <w:rsid w:val="00130A55"/>
    <w:rsid w:val="001313CD"/>
    <w:rsid w:val="0013222F"/>
    <w:rsid w:val="001329DE"/>
    <w:rsid w:val="0013405D"/>
    <w:rsid w:val="00137F30"/>
    <w:rsid w:val="00142014"/>
    <w:rsid w:val="00142090"/>
    <w:rsid w:val="00143894"/>
    <w:rsid w:val="00144076"/>
    <w:rsid w:val="001541F5"/>
    <w:rsid w:val="00154BA9"/>
    <w:rsid w:val="00160408"/>
    <w:rsid w:val="001604A8"/>
    <w:rsid w:val="001613A0"/>
    <w:rsid w:val="00163D45"/>
    <w:rsid w:val="001645EE"/>
    <w:rsid w:val="001746F1"/>
    <w:rsid w:val="00174C36"/>
    <w:rsid w:val="00176C67"/>
    <w:rsid w:val="00185663"/>
    <w:rsid w:val="0018767C"/>
    <w:rsid w:val="00191618"/>
    <w:rsid w:val="00192940"/>
    <w:rsid w:val="00195C6D"/>
    <w:rsid w:val="001A2449"/>
    <w:rsid w:val="001A24B6"/>
    <w:rsid w:val="001A2BC6"/>
    <w:rsid w:val="001A64D3"/>
    <w:rsid w:val="001A6769"/>
    <w:rsid w:val="001B0CE6"/>
    <w:rsid w:val="001B4D51"/>
    <w:rsid w:val="001B5E5F"/>
    <w:rsid w:val="001C1F29"/>
    <w:rsid w:val="001C2090"/>
    <w:rsid w:val="001C2E88"/>
    <w:rsid w:val="001C3D75"/>
    <w:rsid w:val="001C4E6A"/>
    <w:rsid w:val="001C5351"/>
    <w:rsid w:val="001D05E2"/>
    <w:rsid w:val="001D0D43"/>
    <w:rsid w:val="001E11B8"/>
    <w:rsid w:val="001E521D"/>
    <w:rsid w:val="001E79B4"/>
    <w:rsid w:val="001F08EB"/>
    <w:rsid w:val="001F19CE"/>
    <w:rsid w:val="0020023E"/>
    <w:rsid w:val="0020152D"/>
    <w:rsid w:val="00202CCE"/>
    <w:rsid w:val="00205280"/>
    <w:rsid w:val="002069AB"/>
    <w:rsid w:val="00207B88"/>
    <w:rsid w:val="00211DDB"/>
    <w:rsid w:val="00211E4A"/>
    <w:rsid w:val="00217887"/>
    <w:rsid w:val="00220B23"/>
    <w:rsid w:val="00223306"/>
    <w:rsid w:val="00223C0C"/>
    <w:rsid w:val="002241B7"/>
    <w:rsid w:val="002269CD"/>
    <w:rsid w:val="002275A2"/>
    <w:rsid w:val="00234692"/>
    <w:rsid w:val="00235EC1"/>
    <w:rsid w:val="002368E8"/>
    <w:rsid w:val="0024180D"/>
    <w:rsid w:val="00245445"/>
    <w:rsid w:val="00246559"/>
    <w:rsid w:val="002508CA"/>
    <w:rsid w:val="00250FB5"/>
    <w:rsid w:val="00251D16"/>
    <w:rsid w:val="00252165"/>
    <w:rsid w:val="00252FAE"/>
    <w:rsid w:val="0025366F"/>
    <w:rsid w:val="00260F9A"/>
    <w:rsid w:val="0027029C"/>
    <w:rsid w:val="002709EE"/>
    <w:rsid w:val="002736DE"/>
    <w:rsid w:val="00273EE0"/>
    <w:rsid w:val="00274AA5"/>
    <w:rsid w:val="0027695C"/>
    <w:rsid w:val="00280BBE"/>
    <w:rsid w:val="00281E4B"/>
    <w:rsid w:val="00284A0B"/>
    <w:rsid w:val="00286A0F"/>
    <w:rsid w:val="0029027D"/>
    <w:rsid w:val="002902A6"/>
    <w:rsid w:val="00290939"/>
    <w:rsid w:val="002929AC"/>
    <w:rsid w:val="00293A31"/>
    <w:rsid w:val="00293C0A"/>
    <w:rsid w:val="002953A6"/>
    <w:rsid w:val="002A0FED"/>
    <w:rsid w:val="002A3848"/>
    <w:rsid w:val="002A7253"/>
    <w:rsid w:val="002B05CD"/>
    <w:rsid w:val="002B5DDB"/>
    <w:rsid w:val="002C02AF"/>
    <w:rsid w:val="002C1953"/>
    <w:rsid w:val="002C359A"/>
    <w:rsid w:val="002C4BD1"/>
    <w:rsid w:val="002D280F"/>
    <w:rsid w:val="002D28DD"/>
    <w:rsid w:val="002D523A"/>
    <w:rsid w:val="002D6DAC"/>
    <w:rsid w:val="002E2B81"/>
    <w:rsid w:val="002E3BFC"/>
    <w:rsid w:val="002E52D5"/>
    <w:rsid w:val="002F0370"/>
    <w:rsid w:val="002F11CE"/>
    <w:rsid w:val="002F4604"/>
    <w:rsid w:val="002F4C4E"/>
    <w:rsid w:val="002F68B1"/>
    <w:rsid w:val="002F6B20"/>
    <w:rsid w:val="00301874"/>
    <w:rsid w:val="00305A31"/>
    <w:rsid w:val="00307212"/>
    <w:rsid w:val="00307491"/>
    <w:rsid w:val="00311575"/>
    <w:rsid w:val="00315255"/>
    <w:rsid w:val="0032028B"/>
    <w:rsid w:val="00323170"/>
    <w:rsid w:val="00323E88"/>
    <w:rsid w:val="00326B38"/>
    <w:rsid w:val="0033551C"/>
    <w:rsid w:val="00335698"/>
    <w:rsid w:val="003370A2"/>
    <w:rsid w:val="00337F2F"/>
    <w:rsid w:val="00340636"/>
    <w:rsid w:val="00341372"/>
    <w:rsid w:val="00341C24"/>
    <w:rsid w:val="00344246"/>
    <w:rsid w:val="0034614C"/>
    <w:rsid w:val="00346BE9"/>
    <w:rsid w:val="00346DE9"/>
    <w:rsid w:val="00350EA4"/>
    <w:rsid w:val="0035785D"/>
    <w:rsid w:val="00372189"/>
    <w:rsid w:val="003728E1"/>
    <w:rsid w:val="00376D3C"/>
    <w:rsid w:val="00380435"/>
    <w:rsid w:val="003806AD"/>
    <w:rsid w:val="00380C5F"/>
    <w:rsid w:val="0038748B"/>
    <w:rsid w:val="00390105"/>
    <w:rsid w:val="003904AD"/>
    <w:rsid w:val="003928E5"/>
    <w:rsid w:val="003A300A"/>
    <w:rsid w:val="003A7955"/>
    <w:rsid w:val="003B07B6"/>
    <w:rsid w:val="003B4244"/>
    <w:rsid w:val="003C1332"/>
    <w:rsid w:val="003C6020"/>
    <w:rsid w:val="003C73BD"/>
    <w:rsid w:val="003D2D8C"/>
    <w:rsid w:val="003D47AA"/>
    <w:rsid w:val="003D4D1E"/>
    <w:rsid w:val="003D4D26"/>
    <w:rsid w:val="003D7BAF"/>
    <w:rsid w:val="003D7E84"/>
    <w:rsid w:val="003E45AF"/>
    <w:rsid w:val="003E4874"/>
    <w:rsid w:val="003E65DF"/>
    <w:rsid w:val="003E6921"/>
    <w:rsid w:val="003F714B"/>
    <w:rsid w:val="00402779"/>
    <w:rsid w:val="00404720"/>
    <w:rsid w:val="00407127"/>
    <w:rsid w:val="004071F2"/>
    <w:rsid w:val="004102F6"/>
    <w:rsid w:val="00412883"/>
    <w:rsid w:val="004133DF"/>
    <w:rsid w:val="00413459"/>
    <w:rsid w:val="004139CD"/>
    <w:rsid w:val="00415AF6"/>
    <w:rsid w:val="00415C73"/>
    <w:rsid w:val="004165B2"/>
    <w:rsid w:val="00420732"/>
    <w:rsid w:val="00422E5A"/>
    <w:rsid w:val="004379D8"/>
    <w:rsid w:val="0044091B"/>
    <w:rsid w:val="004417CA"/>
    <w:rsid w:val="00441B0B"/>
    <w:rsid w:val="0044339F"/>
    <w:rsid w:val="00443AA3"/>
    <w:rsid w:val="00444938"/>
    <w:rsid w:val="0044541B"/>
    <w:rsid w:val="004519C7"/>
    <w:rsid w:val="0045390A"/>
    <w:rsid w:val="00454A2B"/>
    <w:rsid w:val="00455461"/>
    <w:rsid w:val="00456FD9"/>
    <w:rsid w:val="0046012F"/>
    <w:rsid w:val="004617A6"/>
    <w:rsid w:val="004640A2"/>
    <w:rsid w:val="0046429B"/>
    <w:rsid w:val="004669CF"/>
    <w:rsid w:val="00467527"/>
    <w:rsid w:val="00467BCE"/>
    <w:rsid w:val="00474ECB"/>
    <w:rsid w:val="004831DE"/>
    <w:rsid w:val="00484E47"/>
    <w:rsid w:val="00486300"/>
    <w:rsid w:val="004877D2"/>
    <w:rsid w:val="004A141B"/>
    <w:rsid w:val="004A71E7"/>
    <w:rsid w:val="004A74C9"/>
    <w:rsid w:val="004B0A24"/>
    <w:rsid w:val="004B40F3"/>
    <w:rsid w:val="004B4905"/>
    <w:rsid w:val="004B6423"/>
    <w:rsid w:val="004C07CD"/>
    <w:rsid w:val="004D2E3F"/>
    <w:rsid w:val="004D7EBE"/>
    <w:rsid w:val="004E17AB"/>
    <w:rsid w:val="004E626B"/>
    <w:rsid w:val="004E6767"/>
    <w:rsid w:val="004F5226"/>
    <w:rsid w:val="004F5F95"/>
    <w:rsid w:val="004F6F31"/>
    <w:rsid w:val="0050217D"/>
    <w:rsid w:val="005024CE"/>
    <w:rsid w:val="0050290C"/>
    <w:rsid w:val="00506C65"/>
    <w:rsid w:val="00507EE6"/>
    <w:rsid w:val="00510D80"/>
    <w:rsid w:val="00511516"/>
    <w:rsid w:val="00513CF1"/>
    <w:rsid w:val="005150C2"/>
    <w:rsid w:val="00515341"/>
    <w:rsid w:val="00516D18"/>
    <w:rsid w:val="0052175A"/>
    <w:rsid w:val="00523DCA"/>
    <w:rsid w:val="00525B12"/>
    <w:rsid w:val="0053035A"/>
    <w:rsid w:val="00534716"/>
    <w:rsid w:val="00535062"/>
    <w:rsid w:val="00535E91"/>
    <w:rsid w:val="00537F5A"/>
    <w:rsid w:val="00542E0D"/>
    <w:rsid w:val="00543AB9"/>
    <w:rsid w:val="00546438"/>
    <w:rsid w:val="005464C7"/>
    <w:rsid w:val="00546714"/>
    <w:rsid w:val="00551240"/>
    <w:rsid w:val="00553849"/>
    <w:rsid w:val="00554DA8"/>
    <w:rsid w:val="00566C85"/>
    <w:rsid w:val="00567966"/>
    <w:rsid w:val="005722FC"/>
    <w:rsid w:val="00573303"/>
    <w:rsid w:val="00574E33"/>
    <w:rsid w:val="00577BDD"/>
    <w:rsid w:val="0058252E"/>
    <w:rsid w:val="005825BD"/>
    <w:rsid w:val="00584E13"/>
    <w:rsid w:val="00591A1F"/>
    <w:rsid w:val="0059502D"/>
    <w:rsid w:val="005955AC"/>
    <w:rsid w:val="005961A3"/>
    <w:rsid w:val="005965FA"/>
    <w:rsid w:val="005A0EDF"/>
    <w:rsid w:val="005A67CA"/>
    <w:rsid w:val="005B06E3"/>
    <w:rsid w:val="005B0FEA"/>
    <w:rsid w:val="005B3762"/>
    <w:rsid w:val="005B54F6"/>
    <w:rsid w:val="005C1DC0"/>
    <w:rsid w:val="005C3451"/>
    <w:rsid w:val="005C3E2D"/>
    <w:rsid w:val="005C6BAC"/>
    <w:rsid w:val="005C7EF6"/>
    <w:rsid w:val="005D0D76"/>
    <w:rsid w:val="005D1C60"/>
    <w:rsid w:val="005E2788"/>
    <w:rsid w:val="005E35AF"/>
    <w:rsid w:val="005E35E9"/>
    <w:rsid w:val="005E5F11"/>
    <w:rsid w:val="005E737E"/>
    <w:rsid w:val="005F1C4F"/>
    <w:rsid w:val="005F28B2"/>
    <w:rsid w:val="005F549F"/>
    <w:rsid w:val="005F551F"/>
    <w:rsid w:val="00601450"/>
    <w:rsid w:val="00601F99"/>
    <w:rsid w:val="00604E21"/>
    <w:rsid w:val="00610BCD"/>
    <w:rsid w:val="00611781"/>
    <w:rsid w:val="00612FA7"/>
    <w:rsid w:val="006173C4"/>
    <w:rsid w:val="00624087"/>
    <w:rsid w:val="00637D71"/>
    <w:rsid w:val="006404F5"/>
    <w:rsid w:val="0064388F"/>
    <w:rsid w:val="00647542"/>
    <w:rsid w:val="00650884"/>
    <w:rsid w:val="00652B62"/>
    <w:rsid w:val="00653433"/>
    <w:rsid w:val="00657502"/>
    <w:rsid w:val="00657F64"/>
    <w:rsid w:val="006621A4"/>
    <w:rsid w:val="00664556"/>
    <w:rsid w:val="00664E63"/>
    <w:rsid w:val="006676CF"/>
    <w:rsid w:val="00667894"/>
    <w:rsid w:val="00671C1A"/>
    <w:rsid w:val="006722F9"/>
    <w:rsid w:val="0067535C"/>
    <w:rsid w:val="00675AC9"/>
    <w:rsid w:val="00676C74"/>
    <w:rsid w:val="00677559"/>
    <w:rsid w:val="00686B95"/>
    <w:rsid w:val="00690A1C"/>
    <w:rsid w:val="00693539"/>
    <w:rsid w:val="006A092B"/>
    <w:rsid w:val="006A16A7"/>
    <w:rsid w:val="006A1FDB"/>
    <w:rsid w:val="006A564A"/>
    <w:rsid w:val="006B01A9"/>
    <w:rsid w:val="006C06FD"/>
    <w:rsid w:val="006C7BBE"/>
    <w:rsid w:val="006D134D"/>
    <w:rsid w:val="006D23C7"/>
    <w:rsid w:val="006D55C2"/>
    <w:rsid w:val="006E3938"/>
    <w:rsid w:val="006E4B3F"/>
    <w:rsid w:val="006E5260"/>
    <w:rsid w:val="006E5FD2"/>
    <w:rsid w:val="006F43D8"/>
    <w:rsid w:val="006F5310"/>
    <w:rsid w:val="006F611A"/>
    <w:rsid w:val="006F78C8"/>
    <w:rsid w:val="00700CF2"/>
    <w:rsid w:val="0070205A"/>
    <w:rsid w:val="00703353"/>
    <w:rsid w:val="007035A1"/>
    <w:rsid w:val="0070453B"/>
    <w:rsid w:val="00705BCB"/>
    <w:rsid w:val="00707BC5"/>
    <w:rsid w:val="007129FD"/>
    <w:rsid w:val="00716430"/>
    <w:rsid w:val="00725FC4"/>
    <w:rsid w:val="007261D5"/>
    <w:rsid w:val="007331FB"/>
    <w:rsid w:val="00733602"/>
    <w:rsid w:val="0074307D"/>
    <w:rsid w:val="00745616"/>
    <w:rsid w:val="007464C1"/>
    <w:rsid w:val="00746525"/>
    <w:rsid w:val="00746599"/>
    <w:rsid w:val="00746BEF"/>
    <w:rsid w:val="00747F98"/>
    <w:rsid w:val="0075281F"/>
    <w:rsid w:val="00755E22"/>
    <w:rsid w:val="00756132"/>
    <w:rsid w:val="00762958"/>
    <w:rsid w:val="007650CF"/>
    <w:rsid w:val="00765DC5"/>
    <w:rsid w:val="007661F6"/>
    <w:rsid w:val="00771002"/>
    <w:rsid w:val="007714D1"/>
    <w:rsid w:val="00771BB2"/>
    <w:rsid w:val="00772DBB"/>
    <w:rsid w:val="0078205A"/>
    <w:rsid w:val="00785F45"/>
    <w:rsid w:val="00787909"/>
    <w:rsid w:val="007906AF"/>
    <w:rsid w:val="007917F5"/>
    <w:rsid w:val="00792DB3"/>
    <w:rsid w:val="007937F9"/>
    <w:rsid w:val="00796EBA"/>
    <w:rsid w:val="007A7332"/>
    <w:rsid w:val="007A7A61"/>
    <w:rsid w:val="007B0547"/>
    <w:rsid w:val="007B2DC4"/>
    <w:rsid w:val="007B3A52"/>
    <w:rsid w:val="007C36B4"/>
    <w:rsid w:val="007C3C74"/>
    <w:rsid w:val="007C46F3"/>
    <w:rsid w:val="007C4AAF"/>
    <w:rsid w:val="007C584F"/>
    <w:rsid w:val="007C62BD"/>
    <w:rsid w:val="007D0420"/>
    <w:rsid w:val="007D2710"/>
    <w:rsid w:val="007D5AE9"/>
    <w:rsid w:val="007E09D5"/>
    <w:rsid w:val="007E5890"/>
    <w:rsid w:val="007F4263"/>
    <w:rsid w:val="00804FDD"/>
    <w:rsid w:val="008052EC"/>
    <w:rsid w:val="008112CE"/>
    <w:rsid w:val="00811A92"/>
    <w:rsid w:val="008129AB"/>
    <w:rsid w:val="00812F33"/>
    <w:rsid w:val="00815ADA"/>
    <w:rsid w:val="00817461"/>
    <w:rsid w:val="0082035B"/>
    <w:rsid w:val="00822A53"/>
    <w:rsid w:val="0082459D"/>
    <w:rsid w:val="008268DC"/>
    <w:rsid w:val="0082785E"/>
    <w:rsid w:val="00830752"/>
    <w:rsid w:val="008354B3"/>
    <w:rsid w:val="0083728C"/>
    <w:rsid w:val="00837EFF"/>
    <w:rsid w:val="00841C37"/>
    <w:rsid w:val="00844483"/>
    <w:rsid w:val="0084566B"/>
    <w:rsid w:val="00845BA0"/>
    <w:rsid w:val="00850361"/>
    <w:rsid w:val="00850E35"/>
    <w:rsid w:val="008533D4"/>
    <w:rsid w:val="00857086"/>
    <w:rsid w:val="0086158F"/>
    <w:rsid w:val="00861855"/>
    <w:rsid w:val="0086291A"/>
    <w:rsid w:val="0086307D"/>
    <w:rsid w:val="00870668"/>
    <w:rsid w:val="00870771"/>
    <w:rsid w:val="008725D9"/>
    <w:rsid w:val="00874379"/>
    <w:rsid w:val="00881CBC"/>
    <w:rsid w:val="00881E69"/>
    <w:rsid w:val="00884D27"/>
    <w:rsid w:val="0088559E"/>
    <w:rsid w:val="008859A0"/>
    <w:rsid w:val="00886D13"/>
    <w:rsid w:val="008934BF"/>
    <w:rsid w:val="008946C9"/>
    <w:rsid w:val="008974CC"/>
    <w:rsid w:val="00897ACA"/>
    <w:rsid w:val="00897B33"/>
    <w:rsid w:val="00897CA4"/>
    <w:rsid w:val="008A03A6"/>
    <w:rsid w:val="008A6B58"/>
    <w:rsid w:val="008B09D7"/>
    <w:rsid w:val="008B13B9"/>
    <w:rsid w:val="008C2302"/>
    <w:rsid w:val="008C2E20"/>
    <w:rsid w:val="008C32EA"/>
    <w:rsid w:val="008C3D2A"/>
    <w:rsid w:val="008C4DDB"/>
    <w:rsid w:val="008C5D23"/>
    <w:rsid w:val="008D1BA6"/>
    <w:rsid w:val="008D3169"/>
    <w:rsid w:val="008D334C"/>
    <w:rsid w:val="008D63C9"/>
    <w:rsid w:val="008E02CE"/>
    <w:rsid w:val="008E0C5F"/>
    <w:rsid w:val="008E1713"/>
    <w:rsid w:val="008E3002"/>
    <w:rsid w:val="008E688C"/>
    <w:rsid w:val="008E761B"/>
    <w:rsid w:val="008F04A5"/>
    <w:rsid w:val="008F0884"/>
    <w:rsid w:val="008F0E0E"/>
    <w:rsid w:val="008F2F54"/>
    <w:rsid w:val="008F3543"/>
    <w:rsid w:val="008F4C32"/>
    <w:rsid w:val="00904A1C"/>
    <w:rsid w:val="00904A1F"/>
    <w:rsid w:val="00905628"/>
    <w:rsid w:val="00910C45"/>
    <w:rsid w:val="00911F59"/>
    <w:rsid w:val="00923A35"/>
    <w:rsid w:val="00924F89"/>
    <w:rsid w:val="009376E9"/>
    <w:rsid w:val="00941409"/>
    <w:rsid w:val="009423C3"/>
    <w:rsid w:val="009451AF"/>
    <w:rsid w:val="00945F75"/>
    <w:rsid w:val="00946B24"/>
    <w:rsid w:val="00947607"/>
    <w:rsid w:val="00953590"/>
    <w:rsid w:val="00956E10"/>
    <w:rsid w:val="00960FAC"/>
    <w:rsid w:val="009617B4"/>
    <w:rsid w:val="00965201"/>
    <w:rsid w:val="00973752"/>
    <w:rsid w:val="00975FC3"/>
    <w:rsid w:val="0098397A"/>
    <w:rsid w:val="00992951"/>
    <w:rsid w:val="0099337C"/>
    <w:rsid w:val="0099675C"/>
    <w:rsid w:val="00997F78"/>
    <w:rsid w:val="009A5203"/>
    <w:rsid w:val="009A574F"/>
    <w:rsid w:val="009A5AA6"/>
    <w:rsid w:val="009A5D14"/>
    <w:rsid w:val="009A6662"/>
    <w:rsid w:val="009B04BD"/>
    <w:rsid w:val="009C2B95"/>
    <w:rsid w:val="009C2E8D"/>
    <w:rsid w:val="009C4B2E"/>
    <w:rsid w:val="009D2467"/>
    <w:rsid w:val="009D3119"/>
    <w:rsid w:val="009D3BB6"/>
    <w:rsid w:val="009D5B6C"/>
    <w:rsid w:val="009D77F1"/>
    <w:rsid w:val="009E141F"/>
    <w:rsid w:val="009E2619"/>
    <w:rsid w:val="009E326E"/>
    <w:rsid w:val="009E3EDC"/>
    <w:rsid w:val="009E401E"/>
    <w:rsid w:val="009E41D6"/>
    <w:rsid w:val="009E4759"/>
    <w:rsid w:val="009F11C1"/>
    <w:rsid w:val="009F14B7"/>
    <w:rsid w:val="009F6D60"/>
    <w:rsid w:val="00A0356D"/>
    <w:rsid w:val="00A10350"/>
    <w:rsid w:val="00A1532D"/>
    <w:rsid w:val="00A1599C"/>
    <w:rsid w:val="00A233B6"/>
    <w:rsid w:val="00A23B15"/>
    <w:rsid w:val="00A262BC"/>
    <w:rsid w:val="00A268E2"/>
    <w:rsid w:val="00A31E26"/>
    <w:rsid w:val="00A34911"/>
    <w:rsid w:val="00A37E16"/>
    <w:rsid w:val="00A41B46"/>
    <w:rsid w:val="00A429FF"/>
    <w:rsid w:val="00A433B7"/>
    <w:rsid w:val="00A47C44"/>
    <w:rsid w:val="00A51220"/>
    <w:rsid w:val="00A51D49"/>
    <w:rsid w:val="00A52E4A"/>
    <w:rsid w:val="00A5395E"/>
    <w:rsid w:val="00A56308"/>
    <w:rsid w:val="00A610E6"/>
    <w:rsid w:val="00A61153"/>
    <w:rsid w:val="00A61D9C"/>
    <w:rsid w:val="00A64F9C"/>
    <w:rsid w:val="00A65976"/>
    <w:rsid w:val="00A67A20"/>
    <w:rsid w:val="00A715EA"/>
    <w:rsid w:val="00A73E89"/>
    <w:rsid w:val="00A7566C"/>
    <w:rsid w:val="00A766A7"/>
    <w:rsid w:val="00A7740B"/>
    <w:rsid w:val="00A837A3"/>
    <w:rsid w:val="00A87DB3"/>
    <w:rsid w:val="00A91391"/>
    <w:rsid w:val="00A93C46"/>
    <w:rsid w:val="00A941AA"/>
    <w:rsid w:val="00A97525"/>
    <w:rsid w:val="00AA3C6C"/>
    <w:rsid w:val="00AA4132"/>
    <w:rsid w:val="00AA419E"/>
    <w:rsid w:val="00AA5AB2"/>
    <w:rsid w:val="00AB1B5B"/>
    <w:rsid w:val="00AB379E"/>
    <w:rsid w:val="00AB5058"/>
    <w:rsid w:val="00AB55F7"/>
    <w:rsid w:val="00AB73CD"/>
    <w:rsid w:val="00AC0ABA"/>
    <w:rsid w:val="00AC2B75"/>
    <w:rsid w:val="00AC3C2C"/>
    <w:rsid w:val="00AD2362"/>
    <w:rsid w:val="00AD23E8"/>
    <w:rsid w:val="00AD7293"/>
    <w:rsid w:val="00AE0201"/>
    <w:rsid w:val="00AE0996"/>
    <w:rsid w:val="00AE2585"/>
    <w:rsid w:val="00AE5E4C"/>
    <w:rsid w:val="00AF12FB"/>
    <w:rsid w:val="00B01F84"/>
    <w:rsid w:val="00B04FE0"/>
    <w:rsid w:val="00B07AB4"/>
    <w:rsid w:val="00B07B85"/>
    <w:rsid w:val="00B10D53"/>
    <w:rsid w:val="00B10D8E"/>
    <w:rsid w:val="00B11704"/>
    <w:rsid w:val="00B11955"/>
    <w:rsid w:val="00B11FF9"/>
    <w:rsid w:val="00B16AA2"/>
    <w:rsid w:val="00B24A0E"/>
    <w:rsid w:val="00B33323"/>
    <w:rsid w:val="00B33B0A"/>
    <w:rsid w:val="00B4215F"/>
    <w:rsid w:val="00B423FF"/>
    <w:rsid w:val="00B50E57"/>
    <w:rsid w:val="00B553FE"/>
    <w:rsid w:val="00B565B3"/>
    <w:rsid w:val="00B61119"/>
    <w:rsid w:val="00B63EBE"/>
    <w:rsid w:val="00B65501"/>
    <w:rsid w:val="00B65F3A"/>
    <w:rsid w:val="00B67B7A"/>
    <w:rsid w:val="00B67D44"/>
    <w:rsid w:val="00B70E58"/>
    <w:rsid w:val="00B710D2"/>
    <w:rsid w:val="00B72A5F"/>
    <w:rsid w:val="00B74DF4"/>
    <w:rsid w:val="00B76585"/>
    <w:rsid w:val="00B80281"/>
    <w:rsid w:val="00B820E5"/>
    <w:rsid w:val="00B83595"/>
    <w:rsid w:val="00B855B0"/>
    <w:rsid w:val="00B8616A"/>
    <w:rsid w:val="00B91685"/>
    <w:rsid w:val="00B94A2E"/>
    <w:rsid w:val="00B94D98"/>
    <w:rsid w:val="00BA0606"/>
    <w:rsid w:val="00BA32C0"/>
    <w:rsid w:val="00BA39EC"/>
    <w:rsid w:val="00BA51B4"/>
    <w:rsid w:val="00BB0D06"/>
    <w:rsid w:val="00BB3023"/>
    <w:rsid w:val="00BC1C20"/>
    <w:rsid w:val="00BC1D45"/>
    <w:rsid w:val="00BC1D67"/>
    <w:rsid w:val="00BC30E5"/>
    <w:rsid w:val="00BC3CEA"/>
    <w:rsid w:val="00BC48BC"/>
    <w:rsid w:val="00BC65DC"/>
    <w:rsid w:val="00BC74AF"/>
    <w:rsid w:val="00BD01AA"/>
    <w:rsid w:val="00BD16C6"/>
    <w:rsid w:val="00BD3366"/>
    <w:rsid w:val="00BE4AF8"/>
    <w:rsid w:val="00BE56B2"/>
    <w:rsid w:val="00BE741D"/>
    <w:rsid w:val="00BE742A"/>
    <w:rsid w:val="00BE7D44"/>
    <w:rsid w:val="00BF3A4E"/>
    <w:rsid w:val="00BF6B88"/>
    <w:rsid w:val="00C033D5"/>
    <w:rsid w:val="00C0631E"/>
    <w:rsid w:val="00C12957"/>
    <w:rsid w:val="00C12FFE"/>
    <w:rsid w:val="00C16E4C"/>
    <w:rsid w:val="00C17F98"/>
    <w:rsid w:val="00C216BF"/>
    <w:rsid w:val="00C22C8F"/>
    <w:rsid w:val="00C34A91"/>
    <w:rsid w:val="00C43ED1"/>
    <w:rsid w:val="00C44C87"/>
    <w:rsid w:val="00C45854"/>
    <w:rsid w:val="00C46728"/>
    <w:rsid w:val="00C46D3C"/>
    <w:rsid w:val="00C474F3"/>
    <w:rsid w:val="00C5423D"/>
    <w:rsid w:val="00C5619E"/>
    <w:rsid w:val="00C60CDB"/>
    <w:rsid w:val="00C62E31"/>
    <w:rsid w:val="00C740E6"/>
    <w:rsid w:val="00C7635A"/>
    <w:rsid w:val="00C7673C"/>
    <w:rsid w:val="00C77AAF"/>
    <w:rsid w:val="00C77CA1"/>
    <w:rsid w:val="00C82DF9"/>
    <w:rsid w:val="00C876E8"/>
    <w:rsid w:val="00C91F6E"/>
    <w:rsid w:val="00C94380"/>
    <w:rsid w:val="00C96FCC"/>
    <w:rsid w:val="00CA4886"/>
    <w:rsid w:val="00CA64AD"/>
    <w:rsid w:val="00CB0614"/>
    <w:rsid w:val="00CB1FCB"/>
    <w:rsid w:val="00CB273A"/>
    <w:rsid w:val="00CB42EA"/>
    <w:rsid w:val="00CB6CB7"/>
    <w:rsid w:val="00CC33D2"/>
    <w:rsid w:val="00CC37EB"/>
    <w:rsid w:val="00CD0D22"/>
    <w:rsid w:val="00CD0D7B"/>
    <w:rsid w:val="00CD147C"/>
    <w:rsid w:val="00CD192D"/>
    <w:rsid w:val="00CD1F0F"/>
    <w:rsid w:val="00CD512C"/>
    <w:rsid w:val="00CE062D"/>
    <w:rsid w:val="00CF05F2"/>
    <w:rsid w:val="00CF2161"/>
    <w:rsid w:val="00CF2BED"/>
    <w:rsid w:val="00CF433F"/>
    <w:rsid w:val="00CF6BB1"/>
    <w:rsid w:val="00CF6FA0"/>
    <w:rsid w:val="00CF7FED"/>
    <w:rsid w:val="00D036B3"/>
    <w:rsid w:val="00D10AEB"/>
    <w:rsid w:val="00D1154F"/>
    <w:rsid w:val="00D11554"/>
    <w:rsid w:val="00D124B0"/>
    <w:rsid w:val="00D14392"/>
    <w:rsid w:val="00D16051"/>
    <w:rsid w:val="00D20FF1"/>
    <w:rsid w:val="00D211BA"/>
    <w:rsid w:val="00D218A2"/>
    <w:rsid w:val="00D24B36"/>
    <w:rsid w:val="00D30C21"/>
    <w:rsid w:val="00D413BC"/>
    <w:rsid w:val="00D4331F"/>
    <w:rsid w:val="00D46455"/>
    <w:rsid w:val="00D4739B"/>
    <w:rsid w:val="00D47541"/>
    <w:rsid w:val="00D47DB2"/>
    <w:rsid w:val="00D47FF9"/>
    <w:rsid w:val="00D5083B"/>
    <w:rsid w:val="00D5139E"/>
    <w:rsid w:val="00D51549"/>
    <w:rsid w:val="00D51B65"/>
    <w:rsid w:val="00D53281"/>
    <w:rsid w:val="00D5396B"/>
    <w:rsid w:val="00D554DE"/>
    <w:rsid w:val="00D55A0C"/>
    <w:rsid w:val="00D60079"/>
    <w:rsid w:val="00D6275F"/>
    <w:rsid w:val="00D67D3B"/>
    <w:rsid w:val="00D711C6"/>
    <w:rsid w:val="00D719FF"/>
    <w:rsid w:val="00D745F2"/>
    <w:rsid w:val="00D7546D"/>
    <w:rsid w:val="00D75F88"/>
    <w:rsid w:val="00D84F82"/>
    <w:rsid w:val="00D94319"/>
    <w:rsid w:val="00D94D34"/>
    <w:rsid w:val="00D97F16"/>
    <w:rsid w:val="00DA14D4"/>
    <w:rsid w:val="00DA21B6"/>
    <w:rsid w:val="00DA7383"/>
    <w:rsid w:val="00DB0A64"/>
    <w:rsid w:val="00DB124C"/>
    <w:rsid w:val="00DB2B8B"/>
    <w:rsid w:val="00DB54F9"/>
    <w:rsid w:val="00DB5F06"/>
    <w:rsid w:val="00DB6B14"/>
    <w:rsid w:val="00DB6C7E"/>
    <w:rsid w:val="00DC27C7"/>
    <w:rsid w:val="00DC2B02"/>
    <w:rsid w:val="00DC5E94"/>
    <w:rsid w:val="00DD30B0"/>
    <w:rsid w:val="00DD47C2"/>
    <w:rsid w:val="00DD4EC9"/>
    <w:rsid w:val="00DD61E9"/>
    <w:rsid w:val="00DD796A"/>
    <w:rsid w:val="00DE2D6E"/>
    <w:rsid w:val="00DE4B1F"/>
    <w:rsid w:val="00DE61FD"/>
    <w:rsid w:val="00DE665F"/>
    <w:rsid w:val="00DF04D9"/>
    <w:rsid w:val="00DF0909"/>
    <w:rsid w:val="00DF629B"/>
    <w:rsid w:val="00DF667F"/>
    <w:rsid w:val="00DF733D"/>
    <w:rsid w:val="00E02A59"/>
    <w:rsid w:val="00E053B3"/>
    <w:rsid w:val="00E07482"/>
    <w:rsid w:val="00E13A5C"/>
    <w:rsid w:val="00E15C72"/>
    <w:rsid w:val="00E20301"/>
    <w:rsid w:val="00E21180"/>
    <w:rsid w:val="00E25CFD"/>
    <w:rsid w:val="00E34767"/>
    <w:rsid w:val="00E35493"/>
    <w:rsid w:val="00E36E83"/>
    <w:rsid w:val="00E45408"/>
    <w:rsid w:val="00E51BD5"/>
    <w:rsid w:val="00E526EA"/>
    <w:rsid w:val="00E565A3"/>
    <w:rsid w:val="00E56CAD"/>
    <w:rsid w:val="00E573EB"/>
    <w:rsid w:val="00E57877"/>
    <w:rsid w:val="00E57F16"/>
    <w:rsid w:val="00E60AD7"/>
    <w:rsid w:val="00E613D2"/>
    <w:rsid w:val="00E65258"/>
    <w:rsid w:val="00E70203"/>
    <w:rsid w:val="00E73C5D"/>
    <w:rsid w:val="00E80296"/>
    <w:rsid w:val="00E80D80"/>
    <w:rsid w:val="00E8211E"/>
    <w:rsid w:val="00E8528B"/>
    <w:rsid w:val="00E8597A"/>
    <w:rsid w:val="00E908B1"/>
    <w:rsid w:val="00E96EE1"/>
    <w:rsid w:val="00E9728A"/>
    <w:rsid w:val="00E97740"/>
    <w:rsid w:val="00EA03B6"/>
    <w:rsid w:val="00EA1448"/>
    <w:rsid w:val="00EA752E"/>
    <w:rsid w:val="00EA7919"/>
    <w:rsid w:val="00EB01BF"/>
    <w:rsid w:val="00EB04E2"/>
    <w:rsid w:val="00EB1D48"/>
    <w:rsid w:val="00EB3142"/>
    <w:rsid w:val="00EB324F"/>
    <w:rsid w:val="00EB36F7"/>
    <w:rsid w:val="00EB48EC"/>
    <w:rsid w:val="00EB4B2F"/>
    <w:rsid w:val="00EB4FC1"/>
    <w:rsid w:val="00EB6217"/>
    <w:rsid w:val="00EC0118"/>
    <w:rsid w:val="00EC0C86"/>
    <w:rsid w:val="00EC152D"/>
    <w:rsid w:val="00EC2F16"/>
    <w:rsid w:val="00EC6BA9"/>
    <w:rsid w:val="00EC7939"/>
    <w:rsid w:val="00ED0CEF"/>
    <w:rsid w:val="00ED265E"/>
    <w:rsid w:val="00ED3B89"/>
    <w:rsid w:val="00ED40E3"/>
    <w:rsid w:val="00ED593F"/>
    <w:rsid w:val="00ED6097"/>
    <w:rsid w:val="00EE2300"/>
    <w:rsid w:val="00EE4675"/>
    <w:rsid w:val="00EE5204"/>
    <w:rsid w:val="00EE5C84"/>
    <w:rsid w:val="00EF119F"/>
    <w:rsid w:val="00EF4D90"/>
    <w:rsid w:val="00EF4DE4"/>
    <w:rsid w:val="00EF52C4"/>
    <w:rsid w:val="00EF6C6F"/>
    <w:rsid w:val="00F0206A"/>
    <w:rsid w:val="00F02B8A"/>
    <w:rsid w:val="00F05A3C"/>
    <w:rsid w:val="00F077F0"/>
    <w:rsid w:val="00F07A95"/>
    <w:rsid w:val="00F156E0"/>
    <w:rsid w:val="00F266E1"/>
    <w:rsid w:val="00F272CD"/>
    <w:rsid w:val="00F3315D"/>
    <w:rsid w:val="00F35851"/>
    <w:rsid w:val="00F41C0B"/>
    <w:rsid w:val="00F45014"/>
    <w:rsid w:val="00F51D95"/>
    <w:rsid w:val="00F51F2C"/>
    <w:rsid w:val="00F52EB6"/>
    <w:rsid w:val="00F56483"/>
    <w:rsid w:val="00F57F7C"/>
    <w:rsid w:val="00F60CDD"/>
    <w:rsid w:val="00F64971"/>
    <w:rsid w:val="00F64D04"/>
    <w:rsid w:val="00F660ED"/>
    <w:rsid w:val="00F70F53"/>
    <w:rsid w:val="00F8164C"/>
    <w:rsid w:val="00F82EF5"/>
    <w:rsid w:val="00F90DB0"/>
    <w:rsid w:val="00F92C59"/>
    <w:rsid w:val="00F94220"/>
    <w:rsid w:val="00F961AE"/>
    <w:rsid w:val="00F97050"/>
    <w:rsid w:val="00FA0F35"/>
    <w:rsid w:val="00FA46BC"/>
    <w:rsid w:val="00FA66DE"/>
    <w:rsid w:val="00FB2ABA"/>
    <w:rsid w:val="00FB3F22"/>
    <w:rsid w:val="00FC0C47"/>
    <w:rsid w:val="00FC1E4A"/>
    <w:rsid w:val="00FC4B1F"/>
    <w:rsid w:val="00FC52F2"/>
    <w:rsid w:val="00FC5CDA"/>
    <w:rsid w:val="00FC7439"/>
    <w:rsid w:val="00FC79CE"/>
    <w:rsid w:val="00FD0835"/>
    <w:rsid w:val="00FD0EB1"/>
    <w:rsid w:val="00FD14E9"/>
    <w:rsid w:val="00FD19BE"/>
    <w:rsid w:val="00FD1C38"/>
    <w:rsid w:val="00FD1D91"/>
    <w:rsid w:val="00FD4CA7"/>
    <w:rsid w:val="00FD7218"/>
    <w:rsid w:val="00FD7B8D"/>
    <w:rsid w:val="00FE0995"/>
    <w:rsid w:val="00FE6D60"/>
    <w:rsid w:val="00FE7848"/>
    <w:rsid w:val="00FF1A79"/>
    <w:rsid w:val="00FF1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65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75"/>
    <w:pPr>
      <w:spacing w:after="200" w:line="276" w:lineRule="auto"/>
      <w:jc w:val="both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D75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C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D75"/>
    <w:rPr>
      <w:rFonts w:ascii="Arial" w:hAnsi="Arial"/>
      <w:szCs w:val="22"/>
    </w:rPr>
  </w:style>
  <w:style w:type="table" w:styleId="TableGrid">
    <w:name w:val="Table Grid"/>
    <w:basedOn w:val="TableNormal"/>
    <w:uiPriority w:val="59"/>
    <w:rsid w:val="001C3D7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75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75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75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75"/>
    <w:pPr>
      <w:spacing w:after="200" w:line="276" w:lineRule="auto"/>
      <w:jc w:val="both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D75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C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D75"/>
    <w:rPr>
      <w:rFonts w:ascii="Arial" w:hAnsi="Arial"/>
      <w:szCs w:val="22"/>
    </w:rPr>
  </w:style>
  <w:style w:type="table" w:styleId="TableGrid">
    <w:name w:val="Table Grid"/>
    <w:basedOn w:val="TableNormal"/>
    <w:uiPriority w:val="59"/>
    <w:rsid w:val="001C3D7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75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75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75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3151</Characters>
  <Application>Microsoft Macintosh Word</Application>
  <DocSecurity>0</DocSecurity>
  <Lines>26</Lines>
  <Paragraphs>7</Paragraphs>
  <ScaleCrop>false</ScaleCrop>
  <Company>JHU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Bravo</dc:creator>
  <cp:keywords/>
  <cp:lastModifiedBy>Paco Bravo</cp:lastModifiedBy>
  <cp:revision>11</cp:revision>
  <dcterms:created xsi:type="dcterms:W3CDTF">2015-02-24T10:09:00Z</dcterms:created>
  <dcterms:modified xsi:type="dcterms:W3CDTF">2015-02-24T10:39:00Z</dcterms:modified>
</cp:coreProperties>
</file>